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8A" w:rsidRPr="00D022EC" w:rsidRDefault="0033618A" w:rsidP="00D022EC">
      <w:pPr>
        <w:rPr>
          <w:b/>
          <w:sz w:val="24"/>
          <w:szCs w:val="24"/>
        </w:rPr>
      </w:pPr>
      <w:r w:rsidRPr="00D022EC">
        <w:rPr>
          <w:b/>
          <w:sz w:val="24"/>
          <w:szCs w:val="24"/>
        </w:rPr>
        <w:t>МУ</w:t>
      </w:r>
      <w:r w:rsidRPr="00D022EC">
        <w:rPr>
          <w:b/>
          <w:sz w:val="24"/>
          <w:szCs w:val="24"/>
          <w:u w:val="single"/>
        </w:rPr>
        <w:t>Н</w:t>
      </w:r>
      <w:r w:rsidRPr="00D022EC">
        <w:rPr>
          <w:b/>
          <w:sz w:val="24"/>
          <w:szCs w:val="24"/>
        </w:rPr>
        <w:t>ИЦИПАЛЬНОЕ БЮДЖЕТНОЕ ОБЩЕОБРАЗОВАТЕЛЬНОЕ УЧРЕЖДЕНИЕ</w:t>
      </w:r>
    </w:p>
    <w:p w:rsidR="0033618A" w:rsidRPr="00D022EC" w:rsidRDefault="0033618A" w:rsidP="00D022EC">
      <w:pPr>
        <w:jc w:val="center"/>
        <w:rPr>
          <w:b/>
          <w:sz w:val="24"/>
          <w:szCs w:val="24"/>
        </w:rPr>
      </w:pPr>
      <w:r w:rsidRPr="00D022EC">
        <w:rPr>
          <w:b/>
          <w:sz w:val="24"/>
          <w:szCs w:val="24"/>
        </w:rPr>
        <w:t>«СРЕДНЯЯ ОБЩЕОБРАЗОВАТЕЛЬНАЯ ШКОЛА №172»</w:t>
      </w:r>
    </w:p>
    <w:p w:rsidR="0033618A" w:rsidRPr="00D022EC" w:rsidRDefault="0033618A" w:rsidP="00D022EC">
      <w:pPr>
        <w:jc w:val="center"/>
        <w:rPr>
          <w:b/>
          <w:sz w:val="24"/>
          <w:szCs w:val="24"/>
        </w:rPr>
      </w:pPr>
    </w:p>
    <w:tbl>
      <w:tblPr>
        <w:tblW w:w="9781" w:type="dxa"/>
        <w:jc w:val="center"/>
        <w:tblInd w:w="-459" w:type="dxa"/>
        <w:tblLook w:val="04A0"/>
      </w:tblPr>
      <w:tblGrid>
        <w:gridCol w:w="3190"/>
        <w:gridCol w:w="3119"/>
        <w:gridCol w:w="3472"/>
      </w:tblGrid>
      <w:tr w:rsidR="0033618A" w:rsidRPr="00D022EC" w:rsidTr="003E0C73">
        <w:trPr>
          <w:trHeight w:val="2293"/>
          <w:jc w:val="center"/>
        </w:trPr>
        <w:tc>
          <w:tcPr>
            <w:tcW w:w="3190" w:type="dxa"/>
          </w:tcPr>
          <w:p w:rsidR="0033618A" w:rsidRPr="00D022EC" w:rsidRDefault="0033618A" w:rsidP="00D022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22EC">
              <w:rPr>
                <w:rFonts w:eastAsia="Calibri"/>
                <w:sz w:val="24"/>
                <w:szCs w:val="24"/>
                <w:lang w:eastAsia="en-US"/>
              </w:rPr>
              <w:t>Рассмотрено и принято педагогическим советом МБОУ «СОШ № 172»:</w:t>
            </w:r>
          </w:p>
          <w:p w:rsidR="0033618A" w:rsidRPr="00D022EC" w:rsidRDefault="0033618A" w:rsidP="00D022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22EC">
              <w:rPr>
                <w:rFonts w:eastAsia="Calibri"/>
                <w:sz w:val="24"/>
                <w:szCs w:val="24"/>
                <w:lang w:eastAsia="en-US"/>
              </w:rPr>
              <w:t xml:space="preserve">Протокол № </w:t>
            </w:r>
            <w:r w:rsidRPr="00D022EC">
              <w:rPr>
                <w:rFonts w:eastAsia="Calibri"/>
                <w:sz w:val="24"/>
                <w:szCs w:val="24"/>
                <w:u w:val="single"/>
                <w:lang w:eastAsia="en-US"/>
              </w:rPr>
              <w:t>1</w:t>
            </w:r>
          </w:p>
          <w:p w:rsidR="0033618A" w:rsidRPr="00D022EC" w:rsidRDefault="0033618A" w:rsidP="00D022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0C73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="0038004E" w:rsidRPr="003E0C73">
              <w:rPr>
                <w:rFonts w:eastAsia="Calibri"/>
                <w:sz w:val="24"/>
                <w:szCs w:val="24"/>
                <w:u w:val="single"/>
                <w:lang w:eastAsia="en-US"/>
              </w:rPr>
              <w:t>30</w:t>
            </w:r>
            <w:r w:rsidRPr="003E0C73">
              <w:rPr>
                <w:rFonts w:eastAsia="Calibri"/>
                <w:sz w:val="24"/>
                <w:szCs w:val="24"/>
                <w:u w:val="single"/>
                <w:lang w:eastAsia="en-US"/>
              </w:rPr>
              <w:t>.08.202</w:t>
            </w:r>
            <w:r w:rsidR="0038004E" w:rsidRPr="003E0C73">
              <w:rPr>
                <w:rFonts w:eastAsia="Calibri"/>
                <w:sz w:val="24"/>
                <w:szCs w:val="24"/>
                <w:u w:val="single"/>
                <w:lang w:eastAsia="en-US"/>
              </w:rPr>
              <w:t>2</w:t>
            </w:r>
            <w:r w:rsidRPr="003E0C73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г.</w:t>
            </w:r>
            <w:r w:rsidR="003E0C7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618A" w:rsidRPr="00D022EC" w:rsidRDefault="0033618A" w:rsidP="00D022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3618A" w:rsidRPr="00D022EC" w:rsidRDefault="0033618A" w:rsidP="00D022E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22EC">
              <w:rPr>
                <w:rFonts w:eastAsia="Calibri"/>
                <w:sz w:val="24"/>
                <w:szCs w:val="24"/>
                <w:lang w:eastAsia="en-US"/>
              </w:rPr>
              <w:t>Согласовано</w:t>
            </w:r>
          </w:p>
          <w:p w:rsidR="0033618A" w:rsidRPr="00D022EC" w:rsidRDefault="0033618A" w:rsidP="00D022E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22EC">
              <w:rPr>
                <w:rFonts w:eastAsia="Calibri"/>
                <w:sz w:val="24"/>
                <w:szCs w:val="24"/>
                <w:lang w:eastAsia="en-US"/>
              </w:rPr>
              <w:t>на заседании Управляющего совета</w:t>
            </w:r>
          </w:p>
          <w:p w:rsidR="0033618A" w:rsidRPr="00D022EC" w:rsidRDefault="0033618A" w:rsidP="00D022E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22EC">
              <w:rPr>
                <w:rFonts w:eastAsia="Calibri"/>
                <w:sz w:val="24"/>
                <w:szCs w:val="24"/>
                <w:lang w:eastAsia="en-US"/>
              </w:rPr>
              <w:t>МБОУ «СОШ № 172»</w:t>
            </w:r>
          </w:p>
          <w:p w:rsidR="0033618A" w:rsidRPr="00D022EC" w:rsidRDefault="0033618A" w:rsidP="00D022E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022EC">
              <w:rPr>
                <w:rFonts w:eastAsia="Calibri"/>
                <w:sz w:val="24"/>
                <w:szCs w:val="24"/>
                <w:lang w:eastAsia="en-US"/>
              </w:rPr>
              <w:t xml:space="preserve">Протокол № </w:t>
            </w:r>
            <w:r w:rsidRPr="00D022EC">
              <w:rPr>
                <w:rFonts w:eastAsia="Calibri"/>
                <w:sz w:val="24"/>
                <w:szCs w:val="24"/>
                <w:u w:val="single"/>
                <w:lang w:eastAsia="en-US"/>
              </w:rPr>
              <w:t>31</w:t>
            </w:r>
          </w:p>
          <w:p w:rsidR="0033618A" w:rsidRPr="00D022EC" w:rsidRDefault="0033618A" w:rsidP="00D022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0C73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 w:rsidRPr="003E0C73">
              <w:rPr>
                <w:rFonts w:eastAsia="Calibri"/>
                <w:sz w:val="24"/>
                <w:szCs w:val="24"/>
                <w:u w:val="single"/>
                <w:lang w:eastAsia="en-US"/>
              </w:rPr>
              <w:t>3</w:t>
            </w:r>
            <w:r w:rsidR="0038004E" w:rsidRPr="003E0C73">
              <w:rPr>
                <w:rFonts w:eastAsia="Calibri"/>
                <w:sz w:val="24"/>
                <w:szCs w:val="24"/>
                <w:u w:val="single"/>
                <w:lang w:eastAsia="en-US"/>
              </w:rPr>
              <w:t>1</w:t>
            </w:r>
            <w:r w:rsidRPr="003E0C73">
              <w:rPr>
                <w:rFonts w:eastAsia="Calibri"/>
                <w:sz w:val="24"/>
                <w:szCs w:val="24"/>
                <w:u w:val="single"/>
                <w:lang w:eastAsia="en-US"/>
              </w:rPr>
              <w:t>.08.2021 г.</w:t>
            </w:r>
            <w:r w:rsidR="003E0C7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618A" w:rsidRPr="00D022EC" w:rsidRDefault="0033618A" w:rsidP="00D022E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3618A" w:rsidRPr="00D022EC" w:rsidRDefault="0033618A" w:rsidP="00D022E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</w:tcPr>
          <w:p w:rsidR="0033618A" w:rsidRPr="00D022EC" w:rsidRDefault="0033618A" w:rsidP="00D022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22EC">
              <w:rPr>
                <w:rFonts w:eastAsia="Calibri"/>
                <w:sz w:val="24"/>
                <w:szCs w:val="24"/>
                <w:lang w:eastAsia="en-US"/>
              </w:rPr>
              <w:t>Утверждено</w:t>
            </w:r>
          </w:p>
          <w:p w:rsidR="0033618A" w:rsidRPr="00D022EC" w:rsidRDefault="0033618A" w:rsidP="00D022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22EC">
              <w:rPr>
                <w:rFonts w:eastAsia="Calibri"/>
                <w:sz w:val="24"/>
                <w:szCs w:val="24"/>
                <w:lang w:eastAsia="en-US"/>
              </w:rPr>
              <w:t xml:space="preserve">Приказом директора </w:t>
            </w:r>
          </w:p>
          <w:p w:rsidR="0033618A" w:rsidRPr="00D022EC" w:rsidRDefault="0033618A" w:rsidP="00D022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022EC">
              <w:rPr>
                <w:rFonts w:eastAsia="Calibri"/>
                <w:sz w:val="24"/>
                <w:szCs w:val="24"/>
                <w:lang w:eastAsia="en-US"/>
              </w:rPr>
              <w:t xml:space="preserve">МБОУ «СОШ № 172»: </w:t>
            </w:r>
          </w:p>
          <w:p w:rsidR="0033618A" w:rsidRPr="00D022EC" w:rsidRDefault="0033618A" w:rsidP="00D022E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E0C73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r w:rsidR="003E0C73" w:rsidRPr="003E0C73">
              <w:rPr>
                <w:rFonts w:eastAsia="Calibri"/>
                <w:sz w:val="24"/>
                <w:szCs w:val="24"/>
                <w:u w:val="single"/>
                <w:lang w:eastAsia="en-US"/>
              </w:rPr>
              <w:t>138</w:t>
            </w:r>
            <w:r w:rsidRPr="003E0C73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 w:rsidRPr="003E0C73">
              <w:rPr>
                <w:rFonts w:eastAsia="Calibri"/>
                <w:sz w:val="24"/>
                <w:szCs w:val="24"/>
                <w:u w:val="single"/>
                <w:lang w:eastAsia="en-US"/>
              </w:rPr>
              <w:t>3</w:t>
            </w:r>
            <w:r w:rsidR="0038004E" w:rsidRPr="003E0C73">
              <w:rPr>
                <w:rFonts w:eastAsia="Calibri"/>
                <w:sz w:val="24"/>
                <w:szCs w:val="24"/>
                <w:u w:val="single"/>
                <w:lang w:eastAsia="en-US"/>
              </w:rPr>
              <w:t>1</w:t>
            </w:r>
            <w:r w:rsidRPr="003E0C73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.08.2021 </w:t>
            </w:r>
            <w:r w:rsidRPr="003E0C73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33618A" w:rsidRPr="00D022EC" w:rsidRDefault="0033618A" w:rsidP="00D022EC">
            <w:pPr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3618A" w:rsidRPr="00D022EC" w:rsidRDefault="0033618A" w:rsidP="00D022E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3618A" w:rsidRPr="00D022EC" w:rsidRDefault="0033618A" w:rsidP="00D022EC">
      <w:pPr>
        <w:ind w:firstLine="567"/>
        <w:jc w:val="center"/>
        <w:rPr>
          <w:sz w:val="24"/>
          <w:szCs w:val="24"/>
        </w:rPr>
      </w:pPr>
    </w:p>
    <w:p w:rsidR="0033618A" w:rsidRPr="00D022EC" w:rsidRDefault="0033618A" w:rsidP="00D022EC">
      <w:pPr>
        <w:ind w:firstLine="567"/>
        <w:jc w:val="center"/>
        <w:rPr>
          <w:sz w:val="24"/>
          <w:szCs w:val="24"/>
        </w:rPr>
      </w:pPr>
    </w:p>
    <w:p w:rsidR="0033618A" w:rsidRPr="00D022EC" w:rsidRDefault="0033618A" w:rsidP="00D022EC">
      <w:pPr>
        <w:ind w:firstLine="567"/>
        <w:jc w:val="center"/>
        <w:rPr>
          <w:b/>
          <w:sz w:val="24"/>
          <w:szCs w:val="24"/>
        </w:rPr>
      </w:pPr>
    </w:p>
    <w:p w:rsidR="0033618A" w:rsidRPr="00D022EC" w:rsidRDefault="0033618A" w:rsidP="00D022EC">
      <w:pPr>
        <w:ind w:firstLine="567"/>
        <w:jc w:val="center"/>
        <w:rPr>
          <w:b/>
          <w:sz w:val="24"/>
          <w:szCs w:val="24"/>
        </w:rPr>
      </w:pPr>
    </w:p>
    <w:p w:rsidR="0033618A" w:rsidRPr="00D022EC" w:rsidRDefault="0033618A" w:rsidP="00D022EC">
      <w:pPr>
        <w:rPr>
          <w:b/>
          <w:sz w:val="24"/>
          <w:szCs w:val="24"/>
        </w:rPr>
      </w:pPr>
    </w:p>
    <w:p w:rsidR="0033618A" w:rsidRPr="00D022EC" w:rsidRDefault="0033618A" w:rsidP="00D022EC">
      <w:pPr>
        <w:ind w:firstLine="567"/>
        <w:jc w:val="center"/>
        <w:rPr>
          <w:b/>
          <w:sz w:val="24"/>
          <w:szCs w:val="24"/>
        </w:rPr>
      </w:pPr>
    </w:p>
    <w:p w:rsidR="0033618A" w:rsidRPr="00D022EC" w:rsidRDefault="0033618A" w:rsidP="00D022EC">
      <w:pPr>
        <w:ind w:firstLine="567"/>
        <w:jc w:val="center"/>
        <w:rPr>
          <w:b/>
          <w:sz w:val="24"/>
          <w:szCs w:val="24"/>
        </w:rPr>
      </w:pPr>
      <w:r w:rsidRPr="00D022EC">
        <w:rPr>
          <w:b/>
          <w:sz w:val="24"/>
          <w:szCs w:val="24"/>
        </w:rPr>
        <w:t>РАБОЧАЯ</w:t>
      </w:r>
    </w:p>
    <w:p w:rsidR="0033618A" w:rsidRPr="00D022EC" w:rsidRDefault="0033618A" w:rsidP="00D022EC">
      <w:pPr>
        <w:ind w:firstLine="567"/>
        <w:jc w:val="center"/>
        <w:rPr>
          <w:b/>
          <w:sz w:val="24"/>
          <w:szCs w:val="24"/>
        </w:rPr>
      </w:pPr>
      <w:r w:rsidRPr="00D022EC">
        <w:rPr>
          <w:b/>
          <w:sz w:val="24"/>
          <w:szCs w:val="24"/>
        </w:rPr>
        <w:t>ПРОГРАММА ВОСПИТАНИЯ</w:t>
      </w:r>
    </w:p>
    <w:p w:rsidR="0033618A" w:rsidRPr="00D022EC" w:rsidRDefault="0033618A" w:rsidP="00D022EC">
      <w:pPr>
        <w:ind w:firstLine="567"/>
        <w:jc w:val="center"/>
        <w:rPr>
          <w:b/>
          <w:sz w:val="24"/>
          <w:szCs w:val="24"/>
        </w:rPr>
      </w:pPr>
      <w:r w:rsidRPr="00D022EC">
        <w:rPr>
          <w:b/>
          <w:sz w:val="24"/>
          <w:szCs w:val="24"/>
        </w:rPr>
        <w:t>МБОУ «СОШ № 172»</w:t>
      </w:r>
    </w:p>
    <w:p w:rsidR="0033618A" w:rsidRPr="00D022EC" w:rsidRDefault="0033618A" w:rsidP="00D022EC">
      <w:pPr>
        <w:ind w:firstLine="567"/>
        <w:jc w:val="center"/>
        <w:rPr>
          <w:b/>
          <w:w w:val="0"/>
          <w:sz w:val="24"/>
          <w:szCs w:val="24"/>
          <w:shd w:val="clear" w:color="000000" w:fill="FFFFFF"/>
        </w:rPr>
      </w:pPr>
      <w:r w:rsidRPr="00D022EC">
        <w:rPr>
          <w:sz w:val="24"/>
          <w:szCs w:val="24"/>
        </w:rPr>
        <w:t>на 202</w:t>
      </w:r>
      <w:r w:rsidR="0038004E" w:rsidRPr="00D022EC">
        <w:rPr>
          <w:sz w:val="24"/>
          <w:szCs w:val="24"/>
        </w:rPr>
        <w:t>2</w:t>
      </w:r>
      <w:r w:rsidRPr="00D022EC">
        <w:rPr>
          <w:sz w:val="24"/>
          <w:szCs w:val="24"/>
        </w:rPr>
        <w:t xml:space="preserve"> – 2026 гг.</w:t>
      </w:r>
    </w:p>
    <w:p w:rsidR="0033618A" w:rsidRPr="00D022EC" w:rsidRDefault="0033618A" w:rsidP="00D022EC">
      <w:pPr>
        <w:ind w:firstLine="567"/>
        <w:jc w:val="center"/>
        <w:rPr>
          <w:sz w:val="24"/>
          <w:szCs w:val="24"/>
        </w:rPr>
      </w:pPr>
    </w:p>
    <w:p w:rsidR="0033618A" w:rsidRPr="00D022EC" w:rsidRDefault="0033618A" w:rsidP="00D022EC">
      <w:pPr>
        <w:ind w:firstLine="567"/>
        <w:jc w:val="center"/>
        <w:rPr>
          <w:sz w:val="24"/>
          <w:szCs w:val="24"/>
        </w:rPr>
      </w:pPr>
    </w:p>
    <w:p w:rsidR="0033618A" w:rsidRPr="00D022EC" w:rsidRDefault="0033618A" w:rsidP="00D022EC">
      <w:pPr>
        <w:ind w:firstLine="567"/>
        <w:jc w:val="center"/>
        <w:rPr>
          <w:sz w:val="24"/>
          <w:szCs w:val="24"/>
        </w:rPr>
      </w:pPr>
    </w:p>
    <w:p w:rsidR="0033618A" w:rsidRPr="00D022EC" w:rsidRDefault="0033618A" w:rsidP="00D022EC">
      <w:pPr>
        <w:ind w:firstLine="567"/>
        <w:jc w:val="center"/>
        <w:rPr>
          <w:sz w:val="24"/>
          <w:szCs w:val="24"/>
        </w:rPr>
      </w:pPr>
    </w:p>
    <w:p w:rsidR="0033618A" w:rsidRPr="00D022EC" w:rsidRDefault="003B2B40" w:rsidP="00D022EC">
      <w:pPr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.8pt;margin-top:11.1pt;width:261.9pt;height:15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iJhA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" stroked="f">
            <v:textbox>
              <w:txbxContent>
                <w:p w:rsidR="00714D4B" w:rsidRPr="00F675A6" w:rsidRDefault="00714D4B" w:rsidP="0033618A">
                  <w:pPr>
                    <w:jc w:val="left"/>
                    <w:rPr>
                      <w:sz w:val="28"/>
                      <w:szCs w:val="28"/>
                    </w:rPr>
                  </w:pPr>
                  <w:r w:rsidRPr="00F675A6">
                    <w:rPr>
                      <w:sz w:val="28"/>
                      <w:szCs w:val="28"/>
                    </w:rPr>
                    <w:t>Разработана:</w:t>
                  </w:r>
                </w:p>
                <w:p w:rsidR="00714D4B" w:rsidRPr="00F675A6" w:rsidRDefault="00714D4B" w:rsidP="0033618A">
                  <w:pPr>
                    <w:jc w:val="left"/>
                    <w:rPr>
                      <w:sz w:val="28"/>
                      <w:szCs w:val="28"/>
                    </w:rPr>
                  </w:pPr>
                  <w:r w:rsidRPr="00F675A6">
                    <w:rPr>
                      <w:sz w:val="28"/>
                      <w:szCs w:val="28"/>
                    </w:rPr>
                    <w:t xml:space="preserve">Заместитель директора </w:t>
                  </w:r>
                </w:p>
                <w:p w:rsidR="00714D4B" w:rsidRPr="00F675A6" w:rsidRDefault="00714D4B" w:rsidP="0033618A">
                  <w:pPr>
                    <w:jc w:val="left"/>
                    <w:rPr>
                      <w:sz w:val="28"/>
                      <w:szCs w:val="28"/>
                    </w:rPr>
                  </w:pPr>
                  <w:r w:rsidRPr="00F675A6">
                    <w:rPr>
                      <w:sz w:val="28"/>
                      <w:szCs w:val="28"/>
                    </w:rPr>
                    <w:t xml:space="preserve">по воспитательной работе </w:t>
                  </w:r>
                </w:p>
                <w:p w:rsidR="00714D4B" w:rsidRPr="00F675A6" w:rsidRDefault="00714D4B" w:rsidP="0033618A">
                  <w:pPr>
                    <w:jc w:val="left"/>
                    <w:rPr>
                      <w:sz w:val="28"/>
                      <w:szCs w:val="28"/>
                    </w:rPr>
                  </w:pPr>
                  <w:r w:rsidRPr="00F675A6">
                    <w:rPr>
                      <w:sz w:val="28"/>
                      <w:szCs w:val="28"/>
                    </w:rPr>
                    <w:t xml:space="preserve"> МБОУ «СОШ № 172» </w:t>
                  </w:r>
                </w:p>
                <w:p w:rsidR="00714D4B" w:rsidRPr="00F675A6" w:rsidRDefault="00714D4B" w:rsidP="0033618A">
                  <w:pPr>
                    <w:jc w:val="left"/>
                    <w:rPr>
                      <w:sz w:val="28"/>
                      <w:szCs w:val="28"/>
                    </w:rPr>
                  </w:pPr>
                  <w:r w:rsidRPr="00F675A6">
                    <w:rPr>
                      <w:sz w:val="28"/>
                      <w:szCs w:val="28"/>
                    </w:rPr>
                    <w:t xml:space="preserve">Журомская Г. А. </w:t>
                  </w:r>
                </w:p>
                <w:p w:rsidR="00714D4B" w:rsidRPr="00F675A6" w:rsidRDefault="00714D4B" w:rsidP="0033618A">
                  <w:pPr>
                    <w:jc w:val="left"/>
                    <w:rPr>
                      <w:sz w:val="28"/>
                      <w:szCs w:val="28"/>
                    </w:rPr>
                  </w:pPr>
                  <w:r w:rsidRPr="00F675A6">
                    <w:rPr>
                      <w:sz w:val="28"/>
                      <w:szCs w:val="28"/>
                    </w:rPr>
                    <w:t xml:space="preserve">Заместитель директора по учебно-воспитательной  работе Сиряпова А. Г. </w:t>
                  </w:r>
                </w:p>
                <w:p w:rsidR="00714D4B" w:rsidRPr="00F675A6" w:rsidRDefault="00714D4B" w:rsidP="0033618A">
                  <w:pPr>
                    <w:jc w:val="left"/>
                    <w:rPr>
                      <w:sz w:val="28"/>
                      <w:szCs w:val="28"/>
                    </w:rPr>
                  </w:pPr>
                  <w:r w:rsidRPr="00F675A6">
                    <w:rPr>
                      <w:sz w:val="28"/>
                      <w:szCs w:val="28"/>
                    </w:rPr>
                    <w:t xml:space="preserve">Социальный педагог Кондратьева К. С. </w:t>
                  </w:r>
                </w:p>
                <w:p w:rsidR="00714D4B" w:rsidRPr="00F675A6" w:rsidRDefault="00714D4B" w:rsidP="0033618A">
                  <w:pPr>
                    <w:jc w:val="left"/>
                    <w:rPr>
                      <w:sz w:val="28"/>
                      <w:szCs w:val="28"/>
                    </w:rPr>
                  </w:pPr>
                  <w:r w:rsidRPr="00F675A6">
                    <w:rPr>
                      <w:sz w:val="28"/>
                      <w:szCs w:val="28"/>
                    </w:rPr>
                    <w:t xml:space="preserve">Педагог – организатор Катус Т. В. </w:t>
                  </w:r>
                </w:p>
                <w:p w:rsidR="00714D4B" w:rsidRPr="00C46D81" w:rsidRDefault="00714D4B" w:rsidP="0033618A">
                  <w:pPr>
                    <w:ind w:firstLine="567"/>
                    <w:jc w:val="left"/>
                    <w:rPr>
                      <w:sz w:val="24"/>
                    </w:rPr>
                  </w:pPr>
                </w:p>
                <w:p w:rsidR="00714D4B" w:rsidRDefault="00714D4B" w:rsidP="0033618A">
                  <w:pPr>
                    <w:ind w:firstLine="567"/>
                    <w:jc w:val="left"/>
                    <w:rPr>
                      <w:sz w:val="28"/>
                      <w:szCs w:val="28"/>
                    </w:rPr>
                  </w:pPr>
                </w:p>
                <w:p w:rsidR="00714D4B" w:rsidRPr="00A14FD1" w:rsidRDefault="00714D4B" w:rsidP="0033618A"/>
              </w:txbxContent>
            </v:textbox>
          </v:shape>
        </w:pict>
      </w:r>
    </w:p>
    <w:p w:rsidR="0033618A" w:rsidRPr="00D022EC" w:rsidRDefault="0033618A" w:rsidP="00D022EC">
      <w:pPr>
        <w:ind w:firstLine="567"/>
        <w:jc w:val="center"/>
        <w:rPr>
          <w:sz w:val="24"/>
          <w:szCs w:val="24"/>
        </w:rPr>
      </w:pPr>
    </w:p>
    <w:p w:rsidR="0033618A" w:rsidRPr="00D022EC" w:rsidRDefault="0033618A" w:rsidP="00D022EC">
      <w:pPr>
        <w:ind w:firstLine="567"/>
        <w:jc w:val="center"/>
        <w:rPr>
          <w:sz w:val="24"/>
          <w:szCs w:val="24"/>
        </w:rPr>
      </w:pPr>
    </w:p>
    <w:p w:rsidR="0033618A" w:rsidRPr="00D022EC" w:rsidRDefault="0033618A" w:rsidP="00D022EC">
      <w:pPr>
        <w:ind w:firstLine="567"/>
        <w:jc w:val="center"/>
        <w:rPr>
          <w:sz w:val="24"/>
          <w:szCs w:val="24"/>
        </w:rPr>
      </w:pPr>
    </w:p>
    <w:p w:rsidR="0033618A" w:rsidRPr="00D022EC" w:rsidRDefault="0033618A" w:rsidP="00D022EC">
      <w:pPr>
        <w:ind w:firstLine="567"/>
        <w:jc w:val="center"/>
        <w:rPr>
          <w:sz w:val="24"/>
          <w:szCs w:val="24"/>
        </w:rPr>
      </w:pPr>
    </w:p>
    <w:p w:rsidR="0033618A" w:rsidRPr="00D022EC" w:rsidRDefault="0033618A" w:rsidP="00D022EC">
      <w:pPr>
        <w:ind w:firstLine="567"/>
        <w:jc w:val="center"/>
        <w:rPr>
          <w:sz w:val="24"/>
          <w:szCs w:val="24"/>
        </w:rPr>
      </w:pPr>
    </w:p>
    <w:p w:rsidR="0033618A" w:rsidRPr="00D022EC" w:rsidRDefault="0033618A" w:rsidP="00D022EC">
      <w:pPr>
        <w:ind w:firstLine="567"/>
        <w:jc w:val="center"/>
        <w:rPr>
          <w:sz w:val="24"/>
          <w:szCs w:val="24"/>
        </w:rPr>
      </w:pPr>
    </w:p>
    <w:p w:rsidR="0033618A" w:rsidRPr="00D022EC" w:rsidRDefault="0033618A" w:rsidP="00D022EC">
      <w:pPr>
        <w:ind w:firstLine="567"/>
        <w:jc w:val="center"/>
        <w:rPr>
          <w:sz w:val="24"/>
          <w:szCs w:val="24"/>
        </w:rPr>
      </w:pPr>
    </w:p>
    <w:p w:rsidR="0033618A" w:rsidRPr="00D022EC" w:rsidRDefault="0033618A" w:rsidP="00D022EC">
      <w:pPr>
        <w:ind w:firstLine="567"/>
        <w:jc w:val="center"/>
        <w:rPr>
          <w:sz w:val="24"/>
          <w:szCs w:val="24"/>
        </w:rPr>
      </w:pPr>
    </w:p>
    <w:p w:rsidR="0033618A" w:rsidRPr="00D022EC" w:rsidRDefault="0033618A" w:rsidP="00D022EC">
      <w:pPr>
        <w:ind w:firstLine="567"/>
        <w:jc w:val="center"/>
        <w:rPr>
          <w:sz w:val="24"/>
          <w:szCs w:val="24"/>
        </w:rPr>
      </w:pPr>
    </w:p>
    <w:p w:rsidR="0033618A" w:rsidRPr="00D022EC" w:rsidRDefault="0033618A" w:rsidP="00D022EC">
      <w:pPr>
        <w:ind w:firstLine="567"/>
        <w:jc w:val="center"/>
        <w:rPr>
          <w:sz w:val="24"/>
          <w:szCs w:val="24"/>
        </w:rPr>
      </w:pPr>
    </w:p>
    <w:p w:rsidR="00EC7630" w:rsidRPr="00D022EC" w:rsidRDefault="00EC7630" w:rsidP="00D022EC">
      <w:pPr>
        <w:jc w:val="center"/>
        <w:rPr>
          <w:b/>
          <w:color w:val="auto"/>
          <w:sz w:val="24"/>
          <w:szCs w:val="24"/>
        </w:rPr>
      </w:pPr>
    </w:p>
    <w:p w:rsidR="00EC7630" w:rsidRPr="00D022EC" w:rsidRDefault="00EC7630" w:rsidP="00D022EC">
      <w:pPr>
        <w:rPr>
          <w:color w:val="auto"/>
          <w:sz w:val="24"/>
          <w:szCs w:val="24"/>
        </w:rPr>
      </w:pPr>
    </w:p>
    <w:p w:rsidR="00EC7630" w:rsidRPr="00D022EC" w:rsidRDefault="00EC7630" w:rsidP="00D022EC">
      <w:pPr>
        <w:rPr>
          <w:b/>
          <w:color w:val="auto"/>
          <w:sz w:val="24"/>
          <w:szCs w:val="24"/>
        </w:rPr>
      </w:pPr>
    </w:p>
    <w:p w:rsidR="00EC7630" w:rsidRPr="00D022EC" w:rsidRDefault="00EC7630" w:rsidP="00D022EC">
      <w:pPr>
        <w:rPr>
          <w:b/>
          <w:color w:val="auto"/>
          <w:sz w:val="24"/>
          <w:szCs w:val="24"/>
        </w:rPr>
      </w:pPr>
    </w:p>
    <w:p w:rsidR="0033618A" w:rsidRPr="00D022EC" w:rsidRDefault="0033618A" w:rsidP="00D022EC">
      <w:pPr>
        <w:ind w:firstLine="567"/>
        <w:jc w:val="center"/>
        <w:rPr>
          <w:sz w:val="24"/>
          <w:szCs w:val="24"/>
        </w:rPr>
      </w:pPr>
    </w:p>
    <w:p w:rsidR="0033618A" w:rsidRPr="00D022EC" w:rsidRDefault="0033618A" w:rsidP="00D022EC">
      <w:pPr>
        <w:ind w:firstLine="567"/>
        <w:jc w:val="center"/>
        <w:rPr>
          <w:sz w:val="24"/>
          <w:szCs w:val="24"/>
        </w:rPr>
      </w:pPr>
    </w:p>
    <w:p w:rsidR="003E0C73" w:rsidRDefault="003E0C73" w:rsidP="00D022EC">
      <w:pPr>
        <w:ind w:firstLine="567"/>
        <w:jc w:val="center"/>
        <w:rPr>
          <w:sz w:val="24"/>
          <w:szCs w:val="24"/>
        </w:rPr>
      </w:pPr>
    </w:p>
    <w:p w:rsidR="003E0C73" w:rsidRDefault="003E0C73" w:rsidP="00D022EC">
      <w:pPr>
        <w:ind w:firstLine="567"/>
        <w:jc w:val="center"/>
        <w:rPr>
          <w:sz w:val="24"/>
          <w:szCs w:val="24"/>
        </w:rPr>
      </w:pPr>
    </w:p>
    <w:p w:rsidR="003E0C73" w:rsidRDefault="003E0C73" w:rsidP="00D022EC">
      <w:pPr>
        <w:ind w:firstLine="567"/>
        <w:jc w:val="center"/>
        <w:rPr>
          <w:sz w:val="24"/>
          <w:szCs w:val="24"/>
        </w:rPr>
      </w:pPr>
    </w:p>
    <w:p w:rsidR="003E0C73" w:rsidRDefault="003E0C73" w:rsidP="00D022EC">
      <w:pPr>
        <w:ind w:firstLine="567"/>
        <w:jc w:val="center"/>
        <w:rPr>
          <w:sz w:val="24"/>
          <w:szCs w:val="24"/>
        </w:rPr>
      </w:pPr>
    </w:p>
    <w:p w:rsidR="008E4DC8" w:rsidRDefault="008E4DC8" w:rsidP="00D022EC">
      <w:pPr>
        <w:ind w:firstLine="567"/>
        <w:jc w:val="center"/>
        <w:rPr>
          <w:sz w:val="24"/>
          <w:szCs w:val="24"/>
        </w:rPr>
      </w:pPr>
    </w:p>
    <w:p w:rsidR="008E4DC8" w:rsidRDefault="008E4DC8" w:rsidP="00D022EC">
      <w:pPr>
        <w:ind w:firstLine="567"/>
        <w:jc w:val="center"/>
        <w:rPr>
          <w:sz w:val="24"/>
          <w:szCs w:val="24"/>
        </w:rPr>
      </w:pPr>
    </w:p>
    <w:p w:rsidR="008E4DC8" w:rsidRDefault="008E4DC8" w:rsidP="00D022EC">
      <w:pPr>
        <w:ind w:firstLine="567"/>
        <w:jc w:val="center"/>
        <w:rPr>
          <w:sz w:val="24"/>
          <w:szCs w:val="24"/>
        </w:rPr>
      </w:pPr>
    </w:p>
    <w:p w:rsidR="003E0C73" w:rsidRDefault="003E0C73" w:rsidP="00D022EC">
      <w:pPr>
        <w:ind w:firstLine="567"/>
        <w:jc w:val="center"/>
        <w:rPr>
          <w:sz w:val="24"/>
          <w:szCs w:val="24"/>
        </w:rPr>
      </w:pPr>
    </w:p>
    <w:p w:rsidR="003E0C73" w:rsidRDefault="003E0C73" w:rsidP="00D022EC">
      <w:pPr>
        <w:ind w:firstLine="567"/>
        <w:jc w:val="center"/>
        <w:rPr>
          <w:sz w:val="24"/>
          <w:szCs w:val="24"/>
        </w:rPr>
      </w:pPr>
    </w:p>
    <w:p w:rsidR="003E0C73" w:rsidRDefault="003E0C73" w:rsidP="00D022EC">
      <w:pPr>
        <w:ind w:firstLine="567"/>
        <w:jc w:val="center"/>
        <w:rPr>
          <w:sz w:val="24"/>
          <w:szCs w:val="24"/>
        </w:rPr>
      </w:pPr>
    </w:p>
    <w:p w:rsidR="003E0C73" w:rsidRDefault="003E0C73" w:rsidP="00D022EC">
      <w:pPr>
        <w:ind w:firstLine="567"/>
        <w:jc w:val="center"/>
        <w:rPr>
          <w:sz w:val="24"/>
          <w:szCs w:val="24"/>
        </w:rPr>
      </w:pPr>
    </w:p>
    <w:p w:rsidR="00EC7630" w:rsidRPr="00D022EC" w:rsidRDefault="0033618A" w:rsidP="00D022EC">
      <w:pPr>
        <w:ind w:firstLine="567"/>
        <w:jc w:val="center"/>
        <w:rPr>
          <w:sz w:val="24"/>
          <w:szCs w:val="24"/>
        </w:rPr>
      </w:pPr>
      <w:r w:rsidRPr="00D022EC">
        <w:rPr>
          <w:sz w:val="24"/>
          <w:szCs w:val="24"/>
        </w:rPr>
        <w:t>ЗЕЛЕНОГОРСК – 2022</w:t>
      </w:r>
    </w:p>
    <w:p w:rsidR="00EC7630" w:rsidRPr="00D022EC" w:rsidRDefault="0040263E" w:rsidP="00D022EC">
      <w:pPr>
        <w:pStyle w:val="afa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123E61" w:rsidRPr="00D022EC" w:rsidRDefault="003B2B40" w:rsidP="00D022EC">
      <w:pPr>
        <w:pStyle w:val="1c"/>
        <w:spacing w:before="0" w:line="240" w:lineRule="auto"/>
        <w:rPr>
          <w:rFonts w:eastAsiaTheme="minorEastAsia"/>
          <w:strike w:val="0"/>
          <w:noProof/>
          <w:color w:val="auto"/>
          <w:sz w:val="24"/>
          <w:szCs w:val="24"/>
        </w:rPr>
      </w:pPr>
      <w:r w:rsidRPr="00D022EC">
        <w:rPr>
          <w:strike w:val="0"/>
          <w:color w:val="auto"/>
          <w:sz w:val="24"/>
          <w:szCs w:val="24"/>
        </w:rPr>
        <w:fldChar w:fldCharType="begin"/>
      </w:r>
      <w:r w:rsidR="0040263E" w:rsidRPr="00D022EC">
        <w:rPr>
          <w:strike w:val="0"/>
          <w:color w:val="auto"/>
          <w:sz w:val="24"/>
          <w:szCs w:val="24"/>
        </w:rPr>
        <w:instrText>TOC \h \z \u \o "1-3"</w:instrText>
      </w:r>
      <w:r w:rsidRPr="00D022EC">
        <w:rPr>
          <w:strike w:val="0"/>
          <w:color w:val="auto"/>
          <w:sz w:val="24"/>
          <w:szCs w:val="24"/>
        </w:rPr>
        <w:fldChar w:fldCharType="separate"/>
      </w:r>
      <w:hyperlink w:anchor="_Toc109838893" w:history="1">
        <w:r w:rsidR="00123E61" w:rsidRPr="00D022EC">
          <w:rPr>
            <w:rStyle w:val="af7"/>
            <w:strike w:val="0"/>
            <w:noProof/>
            <w:sz w:val="24"/>
            <w:szCs w:val="24"/>
          </w:rPr>
          <w:t>Пояснительная записка</w:t>
        </w:r>
        <w:r w:rsidR="00123E61" w:rsidRPr="00D022EC">
          <w:rPr>
            <w:strike w:val="0"/>
            <w:noProof/>
            <w:webHidden/>
            <w:sz w:val="24"/>
            <w:szCs w:val="24"/>
          </w:rPr>
          <w:tab/>
        </w:r>
        <w:r w:rsidRPr="00D022EC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D022EC">
          <w:rPr>
            <w:strike w:val="0"/>
            <w:noProof/>
            <w:webHidden/>
            <w:sz w:val="24"/>
            <w:szCs w:val="24"/>
          </w:rPr>
          <w:instrText xml:space="preserve"> PAGEREF _Toc109838893 \h </w:instrText>
        </w:r>
        <w:r w:rsidRPr="00D022EC">
          <w:rPr>
            <w:strike w:val="0"/>
            <w:noProof/>
            <w:webHidden/>
            <w:sz w:val="24"/>
            <w:szCs w:val="24"/>
          </w:rPr>
        </w:r>
        <w:r w:rsidRPr="00D022EC">
          <w:rPr>
            <w:strike w:val="0"/>
            <w:noProof/>
            <w:webHidden/>
            <w:sz w:val="24"/>
            <w:szCs w:val="24"/>
          </w:rPr>
          <w:fldChar w:fldCharType="separate"/>
        </w:r>
        <w:r w:rsidR="0033049B">
          <w:rPr>
            <w:strike w:val="0"/>
            <w:noProof/>
            <w:webHidden/>
            <w:sz w:val="24"/>
            <w:szCs w:val="24"/>
          </w:rPr>
          <w:t>3</w:t>
        </w:r>
        <w:r w:rsidRPr="00D022EC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D022EC" w:rsidRDefault="003B2B40" w:rsidP="00D022EC">
      <w:pPr>
        <w:pStyle w:val="1c"/>
        <w:spacing w:before="0" w:line="240" w:lineRule="auto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894" w:history="1">
        <w:r w:rsidR="00123E61" w:rsidRPr="00D022EC">
          <w:rPr>
            <w:rStyle w:val="af7"/>
            <w:strike w:val="0"/>
            <w:noProof/>
            <w:sz w:val="24"/>
            <w:szCs w:val="24"/>
          </w:rPr>
          <w:t>РАЗДЕЛ 1. ЦЕЛЕВОЙ</w:t>
        </w:r>
        <w:r w:rsidR="00123E61" w:rsidRPr="00D022EC">
          <w:rPr>
            <w:strike w:val="0"/>
            <w:noProof/>
            <w:webHidden/>
            <w:sz w:val="24"/>
            <w:szCs w:val="24"/>
          </w:rPr>
          <w:tab/>
        </w:r>
        <w:r w:rsidRPr="00D022EC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D022EC">
          <w:rPr>
            <w:strike w:val="0"/>
            <w:noProof/>
            <w:webHidden/>
            <w:sz w:val="24"/>
            <w:szCs w:val="24"/>
          </w:rPr>
          <w:instrText xml:space="preserve"> PAGEREF _Toc109838894 \h </w:instrText>
        </w:r>
        <w:r w:rsidRPr="00D022EC">
          <w:rPr>
            <w:strike w:val="0"/>
            <w:noProof/>
            <w:webHidden/>
            <w:sz w:val="24"/>
            <w:szCs w:val="24"/>
          </w:rPr>
        </w:r>
        <w:r w:rsidRPr="00D022EC">
          <w:rPr>
            <w:strike w:val="0"/>
            <w:noProof/>
            <w:webHidden/>
            <w:sz w:val="24"/>
            <w:szCs w:val="24"/>
          </w:rPr>
          <w:fldChar w:fldCharType="separate"/>
        </w:r>
        <w:r w:rsidR="0033049B">
          <w:rPr>
            <w:strike w:val="0"/>
            <w:noProof/>
            <w:webHidden/>
            <w:sz w:val="24"/>
            <w:szCs w:val="24"/>
          </w:rPr>
          <w:t>3</w:t>
        </w:r>
        <w:r w:rsidRPr="00D022EC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D022EC" w:rsidRDefault="003B2B40" w:rsidP="00D022EC">
      <w:pPr>
        <w:pStyle w:val="1c"/>
        <w:spacing w:before="0" w:line="240" w:lineRule="auto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895" w:history="1">
        <w:r w:rsidR="00123E61" w:rsidRPr="00D022EC">
          <w:rPr>
            <w:rStyle w:val="af7"/>
            <w:strike w:val="0"/>
            <w:noProof/>
            <w:sz w:val="24"/>
            <w:szCs w:val="24"/>
          </w:rPr>
          <w:t>1.1 Цель и задачи воспитания обучающихся</w:t>
        </w:r>
        <w:r w:rsidR="00123E61" w:rsidRPr="00D022EC">
          <w:rPr>
            <w:strike w:val="0"/>
            <w:noProof/>
            <w:webHidden/>
            <w:sz w:val="24"/>
            <w:szCs w:val="24"/>
          </w:rPr>
          <w:tab/>
        </w:r>
        <w:r w:rsidRPr="00D022EC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D022EC">
          <w:rPr>
            <w:strike w:val="0"/>
            <w:noProof/>
            <w:webHidden/>
            <w:sz w:val="24"/>
            <w:szCs w:val="24"/>
          </w:rPr>
          <w:instrText xml:space="preserve"> PAGEREF _Toc109838895 \h </w:instrText>
        </w:r>
        <w:r w:rsidRPr="00D022EC">
          <w:rPr>
            <w:strike w:val="0"/>
            <w:noProof/>
            <w:webHidden/>
            <w:sz w:val="24"/>
            <w:szCs w:val="24"/>
          </w:rPr>
        </w:r>
        <w:r w:rsidRPr="00D022EC">
          <w:rPr>
            <w:strike w:val="0"/>
            <w:noProof/>
            <w:webHidden/>
            <w:sz w:val="24"/>
            <w:szCs w:val="24"/>
          </w:rPr>
          <w:fldChar w:fldCharType="separate"/>
        </w:r>
        <w:r w:rsidR="0033049B">
          <w:rPr>
            <w:strike w:val="0"/>
            <w:noProof/>
            <w:webHidden/>
            <w:sz w:val="24"/>
            <w:szCs w:val="24"/>
          </w:rPr>
          <w:t>4</w:t>
        </w:r>
        <w:r w:rsidRPr="00D022EC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D022EC" w:rsidRDefault="003B2B40" w:rsidP="00D022EC">
      <w:pPr>
        <w:pStyle w:val="1c"/>
        <w:spacing w:before="0" w:line="240" w:lineRule="auto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896" w:history="1">
        <w:r w:rsidR="00123E61" w:rsidRPr="00D022EC">
          <w:rPr>
            <w:rStyle w:val="af7"/>
            <w:strike w:val="0"/>
            <w:noProof/>
            <w:sz w:val="24"/>
            <w:szCs w:val="24"/>
          </w:rPr>
          <w:t>1.2 Направления воспитания</w:t>
        </w:r>
        <w:r w:rsidR="00123E61" w:rsidRPr="00D022EC">
          <w:rPr>
            <w:strike w:val="0"/>
            <w:noProof/>
            <w:webHidden/>
            <w:sz w:val="24"/>
            <w:szCs w:val="24"/>
          </w:rPr>
          <w:tab/>
        </w:r>
        <w:r w:rsidRPr="00D022EC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D022EC">
          <w:rPr>
            <w:strike w:val="0"/>
            <w:noProof/>
            <w:webHidden/>
            <w:sz w:val="24"/>
            <w:szCs w:val="24"/>
          </w:rPr>
          <w:instrText xml:space="preserve"> PAGEREF _Toc109838896 \h </w:instrText>
        </w:r>
        <w:r w:rsidRPr="00D022EC">
          <w:rPr>
            <w:strike w:val="0"/>
            <w:noProof/>
            <w:webHidden/>
            <w:sz w:val="24"/>
            <w:szCs w:val="24"/>
          </w:rPr>
        </w:r>
        <w:r w:rsidRPr="00D022EC">
          <w:rPr>
            <w:strike w:val="0"/>
            <w:noProof/>
            <w:webHidden/>
            <w:sz w:val="24"/>
            <w:szCs w:val="24"/>
          </w:rPr>
          <w:fldChar w:fldCharType="separate"/>
        </w:r>
        <w:r w:rsidR="0033049B">
          <w:rPr>
            <w:strike w:val="0"/>
            <w:noProof/>
            <w:webHidden/>
            <w:sz w:val="24"/>
            <w:szCs w:val="24"/>
          </w:rPr>
          <w:t>4</w:t>
        </w:r>
        <w:r w:rsidRPr="00D022EC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D022EC" w:rsidRDefault="003B2B40" w:rsidP="00D022EC">
      <w:pPr>
        <w:pStyle w:val="1c"/>
        <w:spacing w:before="0" w:line="240" w:lineRule="auto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897" w:history="1">
        <w:r w:rsidR="00123E61" w:rsidRPr="00D022EC">
          <w:rPr>
            <w:rStyle w:val="af7"/>
            <w:strike w:val="0"/>
            <w:noProof/>
            <w:sz w:val="24"/>
            <w:szCs w:val="24"/>
          </w:rPr>
          <w:t>1.3 Целевые ориентиры результатов воспитания</w:t>
        </w:r>
        <w:r w:rsidR="00123E61" w:rsidRPr="00D022EC">
          <w:rPr>
            <w:strike w:val="0"/>
            <w:noProof/>
            <w:webHidden/>
            <w:sz w:val="24"/>
            <w:szCs w:val="24"/>
          </w:rPr>
          <w:tab/>
        </w:r>
        <w:r w:rsidRPr="00D022EC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D022EC">
          <w:rPr>
            <w:strike w:val="0"/>
            <w:noProof/>
            <w:webHidden/>
            <w:sz w:val="24"/>
            <w:szCs w:val="24"/>
          </w:rPr>
          <w:instrText xml:space="preserve"> PAGEREF _Toc109838897 \h </w:instrText>
        </w:r>
        <w:r w:rsidRPr="00D022EC">
          <w:rPr>
            <w:strike w:val="0"/>
            <w:noProof/>
            <w:webHidden/>
            <w:sz w:val="24"/>
            <w:szCs w:val="24"/>
          </w:rPr>
        </w:r>
        <w:r w:rsidRPr="00D022EC">
          <w:rPr>
            <w:strike w:val="0"/>
            <w:noProof/>
            <w:webHidden/>
            <w:sz w:val="24"/>
            <w:szCs w:val="24"/>
          </w:rPr>
          <w:fldChar w:fldCharType="separate"/>
        </w:r>
        <w:r w:rsidR="0033049B">
          <w:rPr>
            <w:strike w:val="0"/>
            <w:noProof/>
            <w:webHidden/>
            <w:sz w:val="24"/>
            <w:szCs w:val="24"/>
          </w:rPr>
          <w:t>5</w:t>
        </w:r>
        <w:r w:rsidRPr="00D022EC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D022EC" w:rsidRDefault="003B2B40" w:rsidP="00D022EC">
      <w:pPr>
        <w:pStyle w:val="1c"/>
        <w:spacing w:before="0" w:line="240" w:lineRule="auto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898" w:history="1">
        <w:r w:rsidR="00123E61" w:rsidRPr="00D022EC">
          <w:rPr>
            <w:rStyle w:val="af7"/>
            <w:strike w:val="0"/>
            <w:noProof/>
            <w:sz w:val="24"/>
            <w:szCs w:val="24"/>
          </w:rPr>
          <w:t>РАЗДЕЛ 2. СОДЕРЖАТЕЛЬНЫЙ</w:t>
        </w:r>
        <w:r w:rsidR="00123E61" w:rsidRPr="00D022EC">
          <w:rPr>
            <w:strike w:val="0"/>
            <w:noProof/>
            <w:webHidden/>
            <w:sz w:val="24"/>
            <w:szCs w:val="24"/>
          </w:rPr>
          <w:tab/>
        </w:r>
        <w:r w:rsidRPr="00D022EC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D022EC">
          <w:rPr>
            <w:strike w:val="0"/>
            <w:noProof/>
            <w:webHidden/>
            <w:sz w:val="24"/>
            <w:szCs w:val="24"/>
          </w:rPr>
          <w:instrText xml:space="preserve"> PAGEREF _Toc109838898 \h </w:instrText>
        </w:r>
        <w:r w:rsidRPr="00D022EC">
          <w:rPr>
            <w:strike w:val="0"/>
            <w:noProof/>
            <w:webHidden/>
            <w:sz w:val="24"/>
            <w:szCs w:val="24"/>
          </w:rPr>
        </w:r>
        <w:r w:rsidRPr="00D022EC">
          <w:rPr>
            <w:strike w:val="0"/>
            <w:noProof/>
            <w:webHidden/>
            <w:sz w:val="24"/>
            <w:szCs w:val="24"/>
          </w:rPr>
          <w:fldChar w:fldCharType="separate"/>
        </w:r>
        <w:r w:rsidR="0033049B">
          <w:rPr>
            <w:strike w:val="0"/>
            <w:noProof/>
            <w:webHidden/>
            <w:sz w:val="24"/>
            <w:szCs w:val="24"/>
          </w:rPr>
          <w:t>12</w:t>
        </w:r>
        <w:r w:rsidRPr="00D022EC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D022EC" w:rsidRDefault="003B2B40" w:rsidP="00D022EC">
      <w:pPr>
        <w:pStyle w:val="1c"/>
        <w:spacing w:before="0" w:line="240" w:lineRule="auto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899" w:history="1">
        <w:r w:rsidR="00123E61" w:rsidRPr="00D022EC">
          <w:rPr>
            <w:rStyle w:val="af7"/>
            <w:strike w:val="0"/>
            <w:noProof/>
            <w:sz w:val="24"/>
            <w:szCs w:val="24"/>
          </w:rPr>
          <w:t>2.1 Уклад общеобразовательной организации</w:t>
        </w:r>
        <w:r w:rsidR="00123E61" w:rsidRPr="00D022EC">
          <w:rPr>
            <w:strike w:val="0"/>
            <w:noProof/>
            <w:webHidden/>
            <w:sz w:val="24"/>
            <w:szCs w:val="24"/>
          </w:rPr>
          <w:tab/>
        </w:r>
        <w:r w:rsidRPr="00D022EC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D022EC">
          <w:rPr>
            <w:strike w:val="0"/>
            <w:noProof/>
            <w:webHidden/>
            <w:sz w:val="24"/>
            <w:szCs w:val="24"/>
          </w:rPr>
          <w:instrText xml:space="preserve"> PAGEREF _Toc109838899 \h </w:instrText>
        </w:r>
        <w:r w:rsidRPr="00D022EC">
          <w:rPr>
            <w:strike w:val="0"/>
            <w:noProof/>
            <w:webHidden/>
            <w:sz w:val="24"/>
            <w:szCs w:val="24"/>
          </w:rPr>
        </w:r>
        <w:r w:rsidRPr="00D022EC">
          <w:rPr>
            <w:strike w:val="0"/>
            <w:noProof/>
            <w:webHidden/>
            <w:sz w:val="24"/>
            <w:szCs w:val="24"/>
          </w:rPr>
          <w:fldChar w:fldCharType="separate"/>
        </w:r>
        <w:r w:rsidR="0033049B">
          <w:rPr>
            <w:strike w:val="0"/>
            <w:noProof/>
            <w:webHidden/>
            <w:sz w:val="24"/>
            <w:szCs w:val="24"/>
          </w:rPr>
          <w:t>12</w:t>
        </w:r>
        <w:r w:rsidRPr="00D022EC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D022EC" w:rsidRDefault="003B2B40" w:rsidP="00D022EC">
      <w:pPr>
        <w:pStyle w:val="1c"/>
        <w:spacing w:before="0" w:line="240" w:lineRule="auto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900" w:history="1">
        <w:r w:rsidR="00123E61" w:rsidRPr="00D022EC">
          <w:rPr>
            <w:rStyle w:val="af7"/>
            <w:strike w:val="0"/>
            <w:noProof/>
            <w:sz w:val="24"/>
            <w:szCs w:val="24"/>
          </w:rPr>
          <w:t>2.2 Виды, формы и содержание воспитательной деятельности</w:t>
        </w:r>
        <w:r w:rsidR="00123E61" w:rsidRPr="00D022EC">
          <w:rPr>
            <w:strike w:val="0"/>
            <w:noProof/>
            <w:webHidden/>
            <w:sz w:val="24"/>
            <w:szCs w:val="24"/>
          </w:rPr>
          <w:tab/>
        </w:r>
        <w:r w:rsidRPr="00D022EC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D022EC">
          <w:rPr>
            <w:strike w:val="0"/>
            <w:noProof/>
            <w:webHidden/>
            <w:sz w:val="24"/>
            <w:szCs w:val="24"/>
          </w:rPr>
          <w:instrText xml:space="preserve"> PAGEREF _Toc109838900 \h </w:instrText>
        </w:r>
        <w:r w:rsidRPr="00D022EC">
          <w:rPr>
            <w:strike w:val="0"/>
            <w:noProof/>
            <w:webHidden/>
            <w:sz w:val="24"/>
            <w:szCs w:val="24"/>
          </w:rPr>
        </w:r>
        <w:r w:rsidRPr="00D022EC">
          <w:rPr>
            <w:strike w:val="0"/>
            <w:noProof/>
            <w:webHidden/>
            <w:sz w:val="24"/>
            <w:szCs w:val="24"/>
          </w:rPr>
          <w:fldChar w:fldCharType="separate"/>
        </w:r>
        <w:r w:rsidR="0033049B">
          <w:rPr>
            <w:strike w:val="0"/>
            <w:noProof/>
            <w:webHidden/>
            <w:sz w:val="24"/>
            <w:szCs w:val="24"/>
          </w:rPr>
          <w:t>18</w:t>
        </w:r>
        <w:r w:rsidRPr="00D022EC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D022EC" w:rsidRDefault="003B2B40" w:rsidP="00D022EC">
      <w:pPr>
        <w:pStyle w:val="1c"/>
        <w:spacing w:before="0" w:line="240" w:lineRule="auto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901" w:history="1">
        <w:r w:rsidR="00123E61" w:rsidRPr="00D022EC">
          <w:rPr>
            <w:rStyle w:val="af7"/>
            <w:strike w:val="0"/>
            <w:noProof/>
            <w:sz w:val="24"/>
            <w:szCs w:val="24"/>
          </w:rPr>
          <w:t>РАЗДЕЛ 3. ОРГАНИЗАЦИОННЫЙ</w:t>
        </w:r>
        <w:r w:rsidR="00123E61" w:rsidRPr="00D022EC">
          <w:rPr>
            <w:strike w:val="0"/>
            <w:noProof/>
            <w:webHidden/>
            <w:sz w:val="24"/>
            <w:szCs w:val="24"/>
          </w:rPr>
          <w:tab/>
        </w:r>
        <w:r w:rsidRPr="00D022EC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D022EC">
          <w:rPr>
            <w:strike w:val="0"/>
            <w:noProof/>
            <w:webHidden/>
            <w:sz w:val="24"/>
            <w:szCs w:val="24"/>
          </w:rPr>
          <w:instrText xml:space="preserve"> PAGEREF _Toc109838901 \h </w:instrText>
        </w:r>
        <w:r w:rsidRPr="00D022EC">
          <w:rPr>
            <w:strike w:val="0"/>
            <w:noProof/>
            <w:webHidden/>
            <w:sz w:val="24"/>
            <w:szCs w:val="24"/>
          </w:rPr>
        </w:r>
        <w:r w:rsidRPr="00D022EC">
          <w:rPr>
            <w:strike w:val="0"/>
            <w:noProof/>
            <w:webHidden/>
            <w:sz w:val="24"/>
            <w:szCs w:val="24"/>
          </w:rPr>
          <w:fldChar w:fldCharType="separate"/>
        </w:r>
        <w:r w:rsidR="0033049B">
          <w:rPr>
            <w:strike w:val="0"/>
            <w:noProof/>
            <w:webHidden/>
            <w:sz w:val="24"/>
            <w:szCs w:val="24"/>
          </w:rPr>
          <w:t>30</w:t>
        </w:r>
        <w:r w:rsidRPr="00D022EC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D022EC" w:rsidRDefault="003B2B40" w:rsidP="00D022EC">
      <w:pPr>
        <w:pStyle w:val="1c"/>
        <w:spacing w:before="0" w:line="240" w:lineRule="auto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902" w:history="1">
        <w:r w:rsidR="00123E61" w:rsidRPr="00D022EC">
          <w:rPr>
            <w:rStyle w:val="af7"/>
            <w:strike w:val="0"/>
            <w:noProof/>
            <w:sz w:val="24"/>
            <w:szCs w:val="24"/>
          </w:rPr>
          <w:t>3.1 Кадровое обеспечение</w:t>
        </w:r>
        <w:r w:rsidR="00123E61" w:rsidRPr="00D022EC">
          <w:rPr>
            <w:strike w:val="0"/>
            <w:noProof/>
            <w:webHidden/>
            <w:sz w:val="24"/>
            <w:szCs w:val="24"/>
          </w:rPr>
          <w:tab/>
        </w:r>
        <w:r w:rsidRPr="00D022EC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D022EC">
          <w:rPr>
            <w:strike w:val="0"/>
            <w:noProof/>
            <w:webHidden/>
            <w:sz w:val="24"/>
            <w:szCs w:val="24"/>
          </w:rPr>
          <w:instrText xml:space="preserve"> PAGEREF _Toc109838902 \h </w:instrText>
        </w:r>
        <w:r w:rsidRPr="00D022EC">
          <w:rPr>
            <w:strike w:val="0"/>
            <w:noProof/>
            <w:webHidden/>
            <w:sz w:val="24"/>
            <w:szCs w:val="24"/>
          </w:rPr>
        </w:r>
        <w:r w:rsidRPr="00D022EC">
          <w:rPr>
            <w:strike w:val="0"/>
            <w:noProof/>
            <w:webHidden/>
            <w:sz w:val="24"/>
            <w:szCs w:val="24"/>
          </w:rPr>
          <w:fldChar w:fldCharType="separate"/>
        </w:r>
        <w:r w:rsidR="0033049B">
          <w:rPr>
            <w:strike w:val="0"/>
            <w:noProof/>
            <w:webHidden/>
            <w:sz w:val="24"/>
            <w:szCs w:val="24"/>
          </w:rPr>
          <w:t>31</w:t>
        </w:r>
        <w:r w:rsidRPr="00D022EC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D022EC" w:rsidRDefault="003B2B40" w:rsidP="00D022EC">
      <w:pPr>
        <w:pStyle w:val="1c"/>
        <w:spacing w:before="0" w:line="240" w:lineRule="auto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903" w:history="1">
        <w:r w:rsidR="00123E61" w:rsidRPr="00D022EC">
          <w:rPr>
            <w:rStyle w:val="af7"/>
            <w:strike w:val="0"/>
            <w:noProof/>
            <w:sz w:val="24"/>
            <w:szCs w:val="24"/>
          </w:rPr>
          <w:t>3.2 Нормативно-методическое обеспечение</w:t>
        </w:r>
        <w:r w:rsidR="00123E61" w:rsidRPr="00D022EC">
          <w:rPr>
            <w:strike w:val="0"/>
            <w:noProof/>
            <w:webHidden/>
            <w:sz w:val="24"/>
            <w:szCs w:val="24"/>
          </w:rPr>
          <w:tab/>
        </w:r>
        <w:r w:rsidRPr="00D022EC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D022EC">
          <w:rPr>
            <w:strike w:val="0"/>
            <w:noProof/>
            <w:webHidden/>
            <w:sz w:val="24"/>
            <w:szCs w:val="24"/>
          </w:rPr>
          <w:instrText xml:space="preserve"> PAGEREF _Toc109838903 \h </w:instrText>
        </w:r>
        <w:r w:rsidRPr="00D022EC">
          <w:rPr>
            <w:strike w:val="0"/>
            <w:noProof/>
            <w:webHidden/>
            <w:sz w:val="24"/>
            <w:szCs w:val="24"/>
          </w:rPr>
        </w:r>
        <w:r w:rsidRPr="00D022EC">
          <w:rPr>
            <w:strike w:val="0"/>
            <w:noProof/>
            <w:webHidden/>
            <w:sz w:val="24"/>
            <w:szCs w:val="24"/>
          </w:rPr>
          <w:fldChar w:fldCharType="separate"/>
        </w:r>
        <w:r w:rsidR="0033049B">
          <w:rPr>
            <w:strike w:val="0"/>
            <w:noProof/>
            <w:webHidden/>
            <w:sz w:val="24"/>
            <w:szCs w:val="24"/>
          </w:rPr>
          <w:t>31</w:t>
        </w:r>
        <w:r w:rsidRPr="00D022EC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D022EC" w:rsidRDefault="003B2B40" w:rsidP="00D022EC">
      <w:pPr>
        <w:pStyle w:val="1c"/>
        <w:spacing w:before="0" w:line="240" w:lineRule="auto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904" w:history="1">
        <w:r w:rsidR="00123E61" w:rsidRPr="00D022EC">
          <w:rPr>
            <w:rStyle w:val="af7"/>
            <w:strike w:val="0"/>
            <w:noProof/>
            <w:sz w:val="24"/>
            <w:szCs w:val="24"/>
          </w:rPr>
          <w:t>3.3 Требования к условиям работы с обучающимися с особыми образовательными потребностями</w:t>
        </w:r>
        <w:r w:rsidR="00123E61" w:rsidRPr="00D022EC">
          <w:rPr>
            <w:strike w:val="0"/>
            <w:noProof/>
            <w:webHidden/>
            <w:sz w:val="24"/>
            <w:szCs w:val="24"/>
          </w:rPr>
          <w:tab/>
        </w:r>
        <w:r w:rsidRPr="00D022EC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D022EC">
          <w:rPr>
            <w:strike w:val="0"/>
            <w:noProof/>
            <w:webHidden/>
            <w:sz w:val="24"/>
            <w:szCs w:val="24"/>
          </w:rPr>
          <w:instrText xml:space="preserve"> PAGEREF _Toc109838904 \h </w:instrText>
        </w:r>
        <w:r w:rsidRPr="00D022EC">
          <w:rPr>
            <w:strike w:val="0"/>
            <w:noProof/>
            <w:webHidden/>
            <w:sz w:val="24"/>
            <w:szCs w:val="24"/>
          </w:rPr>
        </w:r>
        <w:r w:rsidRPr="00D022EC">
          <w:rPr>
            <w:strike w:val="0"/>
            <w:noProof/>
            <w:webHidden/>
            <w:sz w:val="24"/>
            <w:szCs w:val="24"/>
          </w:rPr>
          <w:fldChar w:fldCharType="separate"/>
        </w:r>
        <w:r w:rsidR="0033049B">
          <w:rPr>
            <w:strike w:val="0"/>
            <w:noProof/>
            <w:webHidden/>
            <w:sz w:val="24"/>
            <w:szCs w:val="24"/>
          </w:rPr>
          <w:t>32</w:t>
        </w:r>
        <w:r w:rsidRPr="00D022EC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D022EC" w:rsidRDefault="003B2B40" w:rsidP="00D022EC">
      <w:pPr>
        <w:pStyle w:val="1c"/>
        <w:spacing w:before="0" w:line="240" w:lineRule="auto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905" w:history="1">
        <w:r w:rsidR="00123E61" w:rsidRPr="00D022EC">
          <w:rPr>
            <w:rStyle w:val="af7"/>
            <w:strike w:val="0"/>
            <w:noProof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123E61" w:rsidRPr="00D022EC">
          <w:rPr>
            <w:strike w:val="0"/>
            <w:noProof/>
            <w:webHidden/>
            <w:sz w:val="24"/>
            <w:szCs w:val="24"/>
          </w:rPr>
          <w:tab/>
        </w:r>
        <w:r w:rsidRPr="00D022EC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D022EC">
          <w:rPr>
            <w:strike w:val="0"/>
            <w:noProof/>
            <w:webHidden/>
            <w:sz w:val="24"/>
            <w:szCs w:val="24"/>
          </w:rPr>
          <w:instrText xml:space="preserve"> PAGEREF _Toc109838905 \h </w:instrText>
        </w:r>
        <w:r w:rsidRPr="00D022EC">
          <w:rPr>
            <w:strike w:val="0"/>
            <w:noProof/>
            <w:webHidden/>
            <w:sz w:val="24"/>
            <w:szCs w:val="24"/>
          </w:rPr>
        </w:r>
        <w:r w:rsidRPr="00D022EC">
          <w:rPr>
            <w:strike w:val="0"/>
            <w:noProof/>
            <w:webHidden/>
            <w:sz w:val="24"/>
            <w:szCs w:val="24"/>
          </w:rPr>
          <w:fldChar w:fldCharType="separate"/>
        </w:r>
        <w:r w:rsidR="0033049B">
          <w:rPr>
            <w:strike w:val="0"/>
            <w:noProof/>
            <w:webHidden/>
            <w:sz w:val="24"/>
            <w:szCs w:val="24"/>
          </w:rPr>
          <w:t>33</w:t>
        </w:r>
        <w:r w:rsidRPr="00D022EC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D022EC" w:rsidRDefault="003B2B40" w:rsidP="00D022EC">
      <w:pPr>
        <w:pStyle w:val="1c"/>
        <w:spacing w:before="0" w:line="240" w:lineRule="auto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906" w:history="1">
        <w:r w:rsidR="00123E61" w:rsidRPr="00D022EC">
          <w:rPr>
            <w:rStyle w:val="af7"/>
            <w:strike w:val="0"/>
            <w:noProof/>
            <w:sz w:val="24"/>
            <w:szCs w:val="24"/>
          </w:rPr>
          <w:t>3.5 Анализ воспитательного процесса</w:t>
        </w:r>
        <w:r w:rsidR="00123E61" w:rsidRPr="00D022EC">
          <w:rPr>
            <w:strike w:val="0"/>
            <w:noProof/>
            <w:webHidden/>
            <w:sz w:val="24"/>
            <w:szCs w:val="24"/>
          </w:rPr>
          <w:tab/>
        </w:r>
        <w:r w:rsidRPr="00D022EC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D022EC">
          <w:rPr>
            <w:strike w:val="0"/>
            <w:noProof/>
            <w:webHidden/>
            <w:sz w:val="24"/>
            <w:szCs w:val="24"/>
          </w:rPr>
          <w:instrText xml:space="preserve"> PAGEREF _Toc109838906 \h </w:instrText>
        </w:r>
        <w:r w:rsidRPr="00D022EC">
          <w:rPr>
            <w:strike w:val="0"/>
            <w:noProof/>
            <w:webHidden/>
            <w:sz w:val="24"/>
            <w:szCs w:val="24"/>
          </w:rPr>
        </w:r>
        <w:r w:rsidRPr="00D022EC">
          <w:rPr>
            <w:strike w:val="0"/>
            <w:noProof/>
            <w:webHidden/>
            <w:sz w:val="24"/>
            <w:szCs w:val="24"/>
          </w:rPr>
          <w:fldChar w:fldCharType="separate"/>
        </w:r>
        <w:r w:rsidR="0033049B">
          <w:rPr>
            <w:strike w:val="0"/>
            <w:noProof/>
            <w:webHidden/>
            <w:sz w:val="24"/>
            <w:szCs w:val="24"/>
          </w:rPr>
          <w:t>34</w:t>
        </w:r>
        <w:r w:rsidRPr="00D022EC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123E61" w:rsidRPr="00D022EC" w:rsidRDefault="003B2B40" w:rsidP="00D022EC">
      <w:pPr>
        <w:pStyle w:val="1c"/>
        <w:spacing w:before="0" w:line="240" w:lineRule="auto"/>
        <w:rPr>
          <w:rFonts w:eastAsiaTheme="minorEastAsia"/>
          <w:strike w:val="0"/>
          <w:noProof/>
          <w:color w:val="auto"/>
          <w:sz w:val="24"/>
          <w:szCs w:val="24"/>
        </w:rPr>
      </w:pPr>
      <w:hyperlink w:anchor="_Toc109838907" w:history="1">
        <w:r w:rsidR="0033618A" w:rsidRPr="00D022EC">
          <w:rPr>
            <w:rStyle w:val="af7"/>
            <w:strike w:val="0"/>
            <w:noProof/>
            <w:sz w:val="24"/>
            <w:szCs w:val="24"/>
          </w:rPr>
          <w:t>К</w:t>
        </w:r>
        <w:r w:rsidR="00123E61" w:rsidRPr="00D022EC">
          <w:rPr>
            <w:rStyle w:val="af7"/>
            <w:strike w:val="0"/>
            <w:noProof/>
            <w:sz w:val="24"/>
            <w:szCs w:val="24"/>
          </w:rPr>
          <w:t>алендарный план воспитательной работы</w:t>
        </w:r>
        <w:r w:rsidR="00123E61" w:rsidRPr="00D022EC">
          <w:rPr>
            <w:strike w:val="0"/>
            <w:noProof/>
            <w:webHidden/>
            <w:sz w:val="24"/>
            <w:szCs w:val="24"/>
          </w:rPr>
          <w:tab/>
        </w:r>
        <w:r w:rsidRPr="00D022EC">
          <w:rPr>
            <w:strike w:val="0"/>
            <w:noProof/>
            <w:webHidden/>
            <w:sz w:val="24"/>
            <w:szCs w:val="24"/>
          </w:rPr>
          <w:fldChar w:fldCharType="begin"/>
        </w:r>
        <w:r w:rsidR="00123E61" w:rsidRPr="00D022EC">
          <w:rPr>
            <w:strike w:val="0"/>
            <w:noProof/>
            <w:webHidden/>
            <w:sz w:val="24"/>
            <w:szCs w:val="24"/>
          </w:rPr>
          <w:instrText xml:space="preserve"> PAGEREF _Toc109838907 \h </w:instrText>
        </w:r>
        <w:r w:rsidRPr="00D022EC">
          <w:rPr>
            <w:strike w:val="0"/>
            <w:noProof/>
            <w:webHidden/>
            <w:sz w:val="24"/>
            <w:szCs w:val="24"/>
          </w:rPr>
        </w:r>
        <w:r w:rsidRPr="00D022EC">
          <w:rPr>
            <w:strike w:val="0"/>
            <w:noProof/>
            <w:webHidden/>
            <w:sz w:val="24"/>
            <w:szCs w:val="24"/>
          </w:rPr>
          <w:fldChar w:fldCharType="separate"/>
        </w:r>
        <w:r w:rsidR="0033049B">
          <w:rPr>
            <w:strike w:val="0"/>
            <w:noProof/>
            <w:webHidden/>
            <w:sz w:val="24"/>
            <w:szCs w:val="24"/>
          </w:rPr>
          <w:t>36</w:t>
        </w:r>
        <w:r w:rsidRPr="00D022EC">
          <w:rPr>
            <w:strike w:val="0"/>
            <w:noProof/>
            <w:webHidden/>
            <w:sz w:val="24"/>
            <w:szCs w:val="24"/>
          </w:rPr>
          <w:fldChar w:fldCharType="end"/>
        </w:r>
      </w:hyperlink>
    </w:p>
    <w:p w:rsidR="00EC7630" w:rsidRPr="00D022EC" w:rsidRDefault="003B2B40" w:rsidP="00D022EC">
      <w:pPr>
        <w:rPr>
          <w:color w:val="auto"/>
          <w:sz w:val="24"/>
          <w:szCs w:val="24"/>
        </w:rPr>
      </w:pPr>
      <w:r w:rsidRPr="00D022EC">
        <w:rPr>
          <w:color w:val="auto"/>
          <w:sz w:val="24"/>
          <w:szCs w:val="24"/>
        </w:rPr>
        <w:fldChar w:fldCharType="end"/>
      </w:r>
    </w:p>
    <w:p w:rsidR="00EC7630" w:rsidRPr="00D022EC" w:rsidRDefault="0040263E" w:rsidP="00D022EC">
      <w:pPr>
        <w:pStyle w:val="10"/>
        <w:pageBreakBefore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0" w:name="_Toc109838893"/>
      <w:r w:rsidRPr="00D022EC">
        <w:rPr>
          <w:rFonts w:ascii="Times New Roman" w:hAnsi="Times New Roman"/>
          <w:b/>
          <w:color w:val="auto"/>
          <w:sz w:val="24"/>
          <w:szCs w:val="24"/>
        </w:rPr>
        <w:t>Пояснительная записка</w:t>
      </w:r>
      <w:bookmarkEnd w:id="0"/>
    </w:p>
    <w:p w:rsidR="00EC7630" w:rsidRPr="00D022EC" w:rsidRDefault="0040263E" w:rsidP="00D022E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bookmarkStart w:id="1" w:name="_Hlk99529978"/>
      <w:r w:rsidRPr="00D022EC">
        <w:rPr>
          <w:color w:val="auto"/>
          <w:sz w:val="24"/>
          <w:szCs w:val="24"/>
        </w:rPr>
        <w:t xml:space="preserve">Программа </w:t>
      </w:r>
      <w:r w:rsidR="0033618A" w:rsidRPr="00D022EC">
        <w:rPr>
          <w:color w:val="auto"/>
          <w:sz w:val="24"/>
          <w:szCs w:val="24"/>
        </w:rPr>
        <w:t xml:space="preserve">воспитания МБОУ «СОШ № 172» (далее – Программа) </w:t>
      </w:r>
      <w:r w:rsidRPr="00D022EC">
        <w:rPr>
          <w:color w:val="auto"/>
          <w:sz w:val="24"/>
          <w:szCs w:val="24"/>
        </w:rPr>
        <w:t>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D022EC">
        <w:rPr>
          <w:color w:val="auto"/>
          <w:sz w:val="24"/>
          <w:szCs w:val="24"/>
        </w:rPr>
        <w:t>одах</w:t>
      </w:r>
      <w:r w:rsidRPr="00D022EC">
        <w:rPr>
          <w:color w:val="auto"/>
          <w:sz w:val="24"/>
          <w:szCs w:val="24"/>
        </w:rPr>
        <w:t xml:space="preserve">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:rsidR="00EC7630" w:rsidRPr="00D022EC" w:rsidRDefault="0040263E" w:rsidP="00D022E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D022EC">
        <w:rPr>
          <w:color w:val="auto"/>
          <w:sz w:val="24"/>
          <w:szCs w:val="24"/>
        </w:rPr>
        <w:t>Программа основывается на единстве и преемственности образовательного процесса всех уровней общего образования.</w:t>
      </w:r>
    </w:p>
    <w:p w:rsidR="00EC7630" w:rsidRPr="00D022EC" w:rsidRDefault="0040263E" w:rsidP="00D022E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D022EC">
        <w:rPr>
          <w:color w:val="auto"/>
          <w:sz w:val="24"/>
          <w:szCs w:val="24"/>
        </w:rPr>
        <w:t>Рабочая программа воспитания предназначена для планирования и организации системной воспитательной деятельности; разраб</w:t>
      </w:r>
      <w:r w:rsidR="0033618A" w:rsidRPr="00D022EC">
        <w:rPr>
          <w:color w:val="auto"/>
          <w:sz w:val="24"/>
          <w:szCs w:val="24"/>
        </w:rPr>
        <w:t>отана</w:t>
      </w:r>
      <w:r w:rsidRPr="00D022EC">
        <w:rPr>
          <w:color w:val="auto"/>
          <w:sz w:val="24"/>
          <w:szCs w:val="24"/>
        </w:rPr>
        <w:t xml:space="preserve"> и утвержд</w:t>
      </w:r>
      <w:r w:rsidR="0033618A" w:rsidRPr="00D022EC">
        <w:rPr>
          <w:color w:val="auto"/>
          <w:sz w:val="24"/>
          <w:szCs w:val="24"/>
        </w:rPr>
        <w:t>ена</w:t>
      </w:r>
      <w:r w:rsidRPr="00D022EC">
        <w:rPr>
          <w:color w:val="auto"/>
          <w:sz w:val="24"/>
          <w:szCs w:val="24"/>
        </w:rPr>
        <w:t xml:space="preserve"> с участием коллегиальных органов управления общеобразовательной организацией, в том числе </w:t>
      </w:r>
      <w:r w:rsidR="0033618A" w:rsidRPr="00D022EC">
        <w:rPr>
          <w:color w:val="auto"/>
          <w:sz w:val="24"/>
          <w:szCs w:val="24"/>
        </w:rPr>
        <w:t>С</w:t>
      </w:r>
      <w:r w:rsidRPr="00D022EC">
        <w:rPr>
          <w:color w:val="auto"/>
          <w:sz w:val="24"/>
          <w:szCs w:val="24"/>
        </w:rPr>
        <w:t xml:space="preserve">оветов </w:t>
      </w:r>
      <w:r w:rsidR="0033618A" w:rsidRPr="00D022EC">
        <w:rPr>
          <w:color w:val="auto"/>
          <w:sz w:val="24"/>
          <w:szCs w:val="24"/>
        </w:rPr>
        <w:t>старшеклассников</w:t>
      </w:r>
      <w:r w:rsidRPr="00D022EC">
        <w:rPr>
          <w:color w:val="auto"/>
          <w:sz w:val="24"/>
          <w:szCs w:val="24"/>
        </w:rPr>
        <w:t xml:space="preserve">, </w:t>
      </w:r>
      <w:r w:rsidR="0033618A" w:rsidRPr="00D022EC">
        <w:rPr>
          <w:color w:val="auto"/>
          <w:sz w:val="24"/>
          <w:szCs w:val="24"/>
        </w:rPr>
        <w:t>Управляющего совета школы</w:t>
      </w:r>
      <w:r w:rsidRPr="00D022EC">
        <w:rPr>
          <w:color w:val="auto"/>
          <w:sz w:val="24"/>
          <w:szCs w:val="24"/>
        </w:rPr>
        <w:t xml:space="preserve">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F45090" w:rsidRPr="00D022EC" w:rsidRDefault="0040263E" w:rsidP="00D022EC">
      <w:pPr>
        <w:tabs>
          <w:tab w:val="left" w:pos="142"/>
        </w:tabs>
        <w:jc w:val="left"/>
        <w:rPr>
          <w:color w:val="auto"/>
          <w:sz w:val="24"/>
          <w:szCs w:val="24"/>
        </w:rPr>
      </w:pPr>
      <w:r w:rsidRPr="00D022EC">
        <w:rPr>
          <w:color w:val="auto"/>
          <w:sz w:val="24"/>
          <w:szCs w:val="24"/>
        </w:rPr>
        <w:t>Программа включает три раздела:</w:t>
      </w:r>
    </w:p>
    <w:p w:rsidR="00F45090" w:rsidRPr="00D022EC" w:rsidRDefault="0040263E" w:rsidP="00987251">
      <w:pPr>
        <w:pStyle w:val="afe"/>
        <w:numPr>
          <w:ilvl w:val="0"/>
          <w:numId w:val="10"/>
        </w:numPr>
        <w:tabs>
          <w:tab w:val="left" w:pos="142"/>
        </w:tabs>
        <w:ind w:left="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 xml:space="preserve">целевой, </w:t>
      </w:r>
    </w:p>
    <w:p w:rsidR="00F45090" w:rsidRPr="00D022EC" w:rsidRDefault="0040263E" w:rsidP="00987251">
      <w:pPr>
        <w:pStyle w:val="afe"/>
        <w:numPr>
          <w:ilvl w:val="0"/>
          <w:numId w:val="10"/>
        </w:numPr>
        <w:tabs>
          <w:tab w:val="left" w:pos="142"/>
        </w:tabs>
        <w:ind w:left="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 xml:space="preserve">содержательный, </w:t>
      </w:r>
    </w:p>
    <w:p w:rsidR="00EC7630" w:rsidRPr="00D022EC" w:rsidRDefault="0040263E" w:rsidP="00987251">
      <w:pPr>
        <w:pStyle w:val="afe"/>
        <w:numPr>
          <w:ilvl w:val="0"/>
          <w:numId w:val="10"/>
        </w:numPr>
        <w:tabs>
          <w:tab w:val="left" w:pos="142"/>
        </w:tabs>
        <w:ind w:left="0" w:hanging="142"/>
        <w:jc w:val="left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>организационный.</w:t>
      </w:r>
    </w:p>
    <w:p w:rsidR="00F45090" w:rsidRPr="00D022EC" w:rsidRDefault="0040263E" w:rsidP="00D022EC">
      <w:pPr>
        <w:tabs>
          <w:tab w:val="left" w:pos="142"/>
        </w:tabs>
        <w:rPr>
          <w:color w:val="auto"/>
          <w:sz w:val="24"/>
          <w:szCs w:val="24"/>
        </w:rPr>
      </w:pPr>
      <w:r w:rsidRPr="00D022EC">
        <w:rPr>
          <w:color w:val="auto"/>
          <w:sz w:val="24"/>
          <w:szCs w:val="24"/>
        </w:rPr>
        <w:t xml:space="preserve">Приложение — примерный календарный план воспитательной работы. </w:t>
      </w:r>
      <w:bookmarkStart w:id="2" w:name="_Toc109838894"/>
      <w:bookmarkEnd w:id="1"/>
    </w:p>
    <w:p w:rsidR="00F45090" w:rsidRPr="00D022EC" w:rsidRDefault="00F45090" w:rsidP="00D022EC">
      <w:pPr>
        <w:tabs>
          <w:tab w:val="left" w:pos="851"/>
        </w:tabs>
        <w:rPr>
          <w:color w:val="auto"/>
          <w:sz w:val="24"/>
          <w:szCs w:val="24"/>
        </w:rPr>
      </w:pPr>
    </w:p>
    <w:p w:rsidR="00EC7630" w:rsidRPr="00D022EC" w:rsidRDefault="0040263E" w:rsidP="00D022EC">
      <w:pPr>
        <w:tabs>
          <w:tab w:val="left" w:pos="851"/>
        </w:tabs>
        <w:rPr>
          <w:color w:val="auto"/>
          <w:sz w:val="24"/>
          <w:szCs w:val="24"/>
        </w:rPr>
      </w:pPr>
      <w:r w:rsidRPr="00D022EC">
        <w:rPr>
          <w:b/>
          <w:color w:val="auto"/>
          <w:sz w:val="24"/>
          <w:szCs w:val="24"/>
        </w:rPr>
        <w:t>РАЗДЕЛ 1</w:t>
      </w:r>
      <w:r w:rsidR="009676BA" w:rsidRPr="00D022EC">
        <w:rPr>
          <w:b/>
          <w:color w:val="auto"/>
          <w:sz w:val="24"/>
          <w:szCs w:val="24"/>
        </w:rPr>
        <w:t>.</w:t>
      </w:r>
      <w:r w:rsidRPr="00D022EC">
        <w:rPr>
          <w:b/>
          <w:color w:val="auto"/>
          <w:sz w:val="24"/>
          <w:szCs w:val="24"/>
        </w:rPr>
        <w:t xml:space="preserve"> ЦЕЛЕВОЙ</w:t>
      </w:r>
      <w:bookmarkEnd w:id="2"/>
    </w:p>
    <w:p w:rsidR="00EC7630" w:rsidRPr="00D022EC" w:rsidRDefault="0040263E" w:rsidP="00D022E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D022EC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</w:t>
      </w:r>
      <w:r w:rsidR="00843B42" w:rsidRPr="00D022EC">
        <w:rPr>
          <w:color w:val="auto"/>
          <w:sz w:val="24"/>
          <w:szCs w:val="24"/>
        </w:rPr>
        <w:t>МБОУ «СОШ № 172»</w:t>
      </w:r>
      <w:r w:rsidRPr="00D022EC">
        <w:rPr>
          <w:color w:val="auto"/>
          <w:sz w:val="24"/>
          <w:szCs w:val="24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 w:rsidR="00843B42" w:rsidRPr="00D022EC">
        <w:rPr>
          <w:color w:val="auto"/>
          <w:sz w:val="24"/>
          <w:szCs w:val="24"/>
        </w:rPr>
        <w:t>МБОУ «СОШ № 172»</w:t>
      </w:r>
      <w:r w:rsidRPr="00D022EC">
        <w:rPr>
          <w:color w:val="auto"/>
          <w:sz w:val="24"/>
          <w:szCs w:val="24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843B42" w:rsidRPr="00D022EC">
        <w:rPr>
          <w:color w:val="auto"/>
          <w:sz w:val="24"/>
          <w:szCs w:val="24"/>
        </w:rPr>
        <w:t xml:space="preserve">МБОУ «СОШ № 172» </w:t>
      </w:r>
      <w:r w:rsidRPr="00D022EC">
        <w:rPr>
          <w:color w:val="auto"/>
          <w:sz w:val="24"/>
          <w:szCs w:val="24"/>
        </w:rPr>
        <w:t xml:space="preserve"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843B42" w:rsidRPr="00D022EC" w:rsidRDefault="0040263E" w:rsidP="00D022E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D022EC">
        <w:rPr>
          <w:color w:val="auto"/>
          <w:sz w:val="24"/>
          <w:szCs w:val="24"/>
        </w:rPr>
        <w:t xml:space="preserve">Воспитательная деятельность в </w:t>
      </w:r>
      <w:r w:rsidR="00843B42" w:rsidRPr="00D022EC">
        <w:rPr>
          <w:color w:val="auto"/>
          <w:sz w:val="24"/>
          <w:szCs w:val="24"/>
        </w:rPr>
        <w:t xml:space="preserve">МБОУ «СОШ № 172» </w:t>
      </w:r>
      <w:r w:rsidRPr="00D022EC">
        <w:rPr>
          <w:color w:val="auto"/>
          <w:sz w:val="24"/>
          <w:szCs w:val="24"/>
        </w:rPr>
        <w:t xml:space="preserve">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</w:t>
      </w:r>
    </w:p>
    <w:p w:rsidR="00EC7630" w:rsidRPr="00D022EC" w:rsidRDefault="0040263E" w:rsidP="00D022E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D022EC">
        <w:rPr>
          <w:color w:val="auto"/>
          <w:sz w:val="24"/>
          <w:szCs w:val="24"/>
          <w:u w:val="single"/>
        </w:rPr>
        <w:t>Приоритетной задачей Российской Федерации в сфере воспитания детей</w:t>
      </w:r>
      <w:r w:rsidRPr="00D022EC">
        <w:rPr>
          <w:color w:val="auto"/>
          <w:sz w:val="24"/>
          <w:szCs w:val="24"/>
        </w:rPr>
        <w:t xml:space="preserve">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:rsidR="00EC7630" w:rsidRPr="00D022EC" w:rsidRDefault="00EC7630" w:rsidP="00D022EC">
      <w:pPr>
        <w:tabs>
          <w:tab w:val="left" w:pos="851"/>
        </w:tabs>
        <w:ind w:firstLine="709"/>
        <w:rPr>
          <w:color w:val="auto"/>
          <w:sz w:val="24"/>
          <w:szCs w:val="24"/>
        </w:rPr>
      </w:pPr>
    </w:p>
    <w:p w:rsidR="00EC7630" w:rsidRPr="00D022EC" w:rsidRDefault="0040263E" w:rsidP="00D022EC">
      <w:pPr>
        <w:pStyle w:val="1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4" w:name="_Toc109838895"/>
      <w:bookmarkStart w:id="5" w:name="bookmark8"/>
      <w:r w:rsidRPr="00D022EC">
        <w:rPr>
          <w:rFonts w:ascii="Times New Roman" w:hAnsi="Times New Roman"/>
          <w:b/>
          <w:color w:val="auto"/>
          <w:sz w:val="24"/>
          <w:szCs w:val="24"/>
        </w:rPr>
        <w:t>1.1 Цель и задачи воспитания обучающихся</w:t>
      </w:r>
      <w:bookmarkEnd w:id="4"/>
    </w:p>
    <w:p w:rsidR="00EC7630" w:rsidRPr="00D022EC" w:rsidRDefault="0040263E" w:rsidP="00D022EC">
      <w:pPr>
        <w:widowControl/>
        <w:ind w:firstLine="709"/>
        <w:rPr>
          <w:color w:val="auto"/>
          <w:sz w:val="24"/>
          <w:szCs w:val="24"/>
        </w:rPr>
      </w:pPr>
      <w:r w:rsidRPr="00D022EC">
        <w:rPr>
          <w:color w:val="auto"/>
          <w:sz w:val="24"/>
          <w:szCs w:val="24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D022EC" w:rsidRDefault="0040263E" w:rsidP="00D022EC">
      <w:pPr>
        <w:widowControl/>
        <w:ind w:firstLine="709"/>
        <w:rPr>
          <w:color w:val="auto"/>
          <w:sz w:val="24"/>
          <w:szCs w:val="24"/>
        </w:rPr>
      </w:pPr>
      <w:r w:rsidRPr="00D022EC">
        <w:rPr>
          <w:color w:val="auto"/>
          <w:sz w:val="24"/>
          <w:szCs w:val="24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022EC">
        <w:rPr>
          <w:b/>
          <w:color w:val="auto"/>
          <w:sz w:val="24"/>
          <w:szCs w:val="24"/>
        </w:rPr>
        <w:t>цель воспитания</w:t>
      </w:r>
      <w:r w:rsidRPr="00D022EC">
        <w:rPr>
          <w:color w:val="auto"/>
          <w:sz w:val="24"/>
          <w:szCs w:val="24"/>
        </w:rPr>
        <w:t xml:space="preserve"> обучающихся в </w:t>
      </w:r>
      <w:r w:rsidR="00843B42" w:rsidRPr="00D022EC">
        <w:rPr>
          <w:color w:val="auto"/>
          <w:sz w:val="24"/>
          <w:szCs w:val="24"/>
        </w:rPr>
        <w:t>МБОУ «СОШ № 172»</w:t>
      </w:r>
      <w:r w:rsidRPr="00D022EC">
        <w:rPr>
          <w:color w:val="auto"/>
          <w:sz w:val="24"/>
          <w:szCs w:val="24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43B42" w:rsidRPr="00D022EC" w:rsidRDefault="0040263E" w:rsidP="00D022E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D022EC">
        <w:rPr>
          <w:b/>
          <w:color w:val="auto"/>
          <w:sz w:val="24"/>
          <w:szCs w:val="24"/>
        </w:rPr>
        <w:t>Задачи воспитания</w:t>
      </w:r>
      <w:r w:rsidRPr="00D022EC">
        <w:rPr>
          <w:color w:val="auto"/>
          <w:sz w:val="24"/>
          <w:szCs w:val="24"/>
        </w:rPr>
        <w:t xml:space="preserve">обучающихся в </w:t>
      </w:r>
      <w:r w:rsidR="00843B42" w:rsidRPr="00D022EC">
        <w:rPr>
          <w:color w:val="auto"/>
          <w:sz w:val="24"/>
          <w:szCs w:val="24"/>
        </w:rPr>
        <w:t>МБОУ «СОШ № 172»</w:t>
      </w:r>
      <w:r w:rsidRPr="00D022EC">
        <w:rPr>
          <w:color w:val="auto"/>
          <w:sz w:val="24"/>
          <w:szCs w:val="24"/>
        </w:rPr>
        <w:t xml:space="preserve">: </w:t>
      </w:r>
    </w:p>
    <w:p w:rsidR="00843B42" w:rsidRPr="00D022EC" w:rsidRDefault="0040263E" w:rsidP="00987251">
      <w:pPr>
        <w:pStyle w:val="afe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843B42" w:rsidRPr="00D022EC" w:rsidRDefault="0040263E" w:rsidP="00987251">
      <w:pPr>
        <w:pStyle w:val="afe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843B42" w:rsidRPr="00D022EC" w:rsidRDefault="0040263E" w:rsidP="00987251">
      <w:pPr>
        <w:pStyle w:val="afe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EC7630" w:rsidRPr="00D022EC" w:rsidRDefault="0040263E" w:rsidP="00987251">
      <w:pPr>
        <w:pStyle w:val="afe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>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843B42" w:rsidRPr="00D022EC" w:rsidRDefault="0040263E" w:rsidP="00D022EC">
      <w:pPr>
        <w:tabs>
          <w:tab w:val="left" w:pos="284"/>
        </w:tabs>
        <w:ind w:firstLine="851"/>
        <w:rPr>
          <w:color w:val="auto"/>
          <w:sz w:val="24"/>
          <w:szCs w:val="24"/>
        </w:rPr>
      </w:pPr>
      <w:r w:rsidRPr="00D022EC">
        <w:rPr>
          <w:color w:val="auto"/>
          <w:sz w:val="24"/>
          <w:szCs w:val="24"/>
        </w:rPr>
        <w:t xml:space="preserve">Воспитательная деятельность в </w:t>
      </w:r>
      <w:r w:rsidR="00843B42" w:rsidRPr="00D022EC">
        <w:rPr>
          <w:color w:val="auto"/>
          <w:sz w:val="24"/>
          <w:szCs w:val="24"/>
        </w:rPr>
        <w:t xml:space="preserve">МБОУ «СОШ № 172» </w:t>
      </w:r>
      <w:r w:rsidRPr="00D022EC">
        <w:rPr>
          <w:color w:val="auto"/>
          <w:sz w:val="24"/>
          <w:szCs w:val="24"/>
        </w:rPr>
        <w:t xml:space="preserve">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</w:t>
      </w:r>
    </w:p>
    <w:p w:rsidR="00843B42" w:rsidRPr="00D022EC" w:rsidRDefault="0040263E" w:rsidP="00987251">
      <w:pPr>
        <w:pStyle w:val="afe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 xml:space="preserve">гуманистической направленности воспитания, </w:t>
      </w:r>
    </w:p>
    <w:p w:rsidR="00843B42" w:rsidRPr="00D022EC" w:rsidRDefault="0040263E" w:rsidP="00987251">
      <w:pPr>
        <w:pStyle w:val="afe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 xml:space="preserve">совместной деятельности детей и взрослых, </w:t>
      </w:r>
    </w:p>
    <w:p w:rsidR="00843B42" w:rsidRPr="00D022EC" w:rsidRDefault="0040263E" w:rsidP="00987251">
      <w:pPr>
        <w:pStyle w:val="afe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 xml:space="preserve">следования нравственному примеру, </w:t>
      </w:r>
    </w:p>
    <w:p w:rsidR="00843B42" w:rsidRPr="00D022EC" w:rsidRDefault="0040263E" w:rsidP="00987251">
      <w:pPr>
        <w:pStyle w:val="afe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 xml:space="preserve">безопасной жизнедеятельности, </w:t>
      </w:r>
    </w:p>
    <w:p w:rsidR="00843B42" w:rsidRPr="00D022EC" w:rsidRDefault="0040263E" w:rsidP="00987251">
      <w:pPr>
        <w:pStyle w:val="afe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 xml:space="preserve">инклюзивности, </w:t>
      </w:r>
    </w:p>
    <w:p w:rsidR="00EC7630" w:rsidRPr="00D022EC" w:rsidRDefault="0040263E" w:rsidP="00987251">
      <w:pPr>
        <w:pStyle w:val="afe"/>
        <w:numPr>
          <w:ilvl w:val="0"/>
          <w:numId w:val="12"/>
        </w:numPr>
        <w:tabs>
          <w:tab w:val="left" w:pos="284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>возрастосообразности.</w:t>
      </w:r>
    </w:p>
    <w:p w:rsidR="00EC7630" w:rsidRPr="00D022EC" w:rsidRDefault="0040263E" w:rsidP="00D022EC">
      <w:pPr>
        <w:pStyle w:val="10"/>
        <w:spacing w:before="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6" w:name="_Toc109838896"/>
      <w:r w:rsidRPr="00D022EC">
        <w:rPr>
          <w:rFonts w:ascii="Times New Roman" w:hAnsi="Times New Roman"/>
          <w:b/>
          <w:color w:val="000000" w:themeColor="text1"/>
          <w:sz w:val="24"/>
          <w:szCs w:val="24"/>
        </w:rPr>
        <w:t>1.2 Направления воспитания</w:t>
      </w:r>
      <w:bookmarkEnd w:id="6"/>
    </w:p>
    <w:p w:rsidR="00EC7630" w:rsidRPr="00D022EC" w:rsidRDefault="0040263E" w:rsidP="00D022EC">
      <w:pPr>
        <w:ind w:firstLine="709"/>
        <w:rPr>
          <w:color w:val="auto"/>
          <w:sz w:val="24"/>
          <w:szCs w:val="24"/>
        </w:rPr>
      </w:pPr>
      <w:r w:rsidRPr="00D022EC">
        <w:rPr>
          <w:color w:val="auto"/>
          <w:sz w:val="24"/>
          <w:szCs w:val="24"/>
        </w:rPr>
        <w:t xml:space="preserve">Программа реализуется в единстве учебной и воспитательной деятельности </w:t>
      </w:r>
      <w:r w:rsidR="00843B42" w:rsidRPr="00D022EC">
        <w:rPr>
          <w:color w:val="auto"/>
          <w:sz w:val="24"/>
          <w:szCs w:val="24"/>
        </w:rPr>
        <w:t xml:space="preserve"> МБОУ «СОШ № 172» </w:t>
      </w:r>
      <w:r w:rsidRPr="00D022EC">
        <w:rPr>
          <w:color w:val="auto"/>
          <w:sz w:val="24"/>
          <w:szCs w:val="24"/>
        </w:rPr>
        <w:t>по основным направлениям воспитания в соответствии с ФГОС:</w:t>
      </w:r>
    </w:p>
    <w:p w:rsidR="00EC7630" w:rsidRPr="00D022EC" w:rsidRDefault="0040263E" w:rsidP="00D022E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D022EC">
        <w:rPr>
          <w:b/>
          <w:color w:val="auto"/>
          <w:sz w:val="24"/>
          <w:szCs w:val="24"/>
        </w:rPr>
        <w:t>гражданское воспитание</w:t>
      </w:r>
      <w:r w:rsidR="00BE1186" w:rsidRPr="00D022EC">
        <w:rPr>
          <w:bCs/>
          <w:color w:val="auto"/>
          <w:sz w:val="24"/>
          <w:szCs w:val="24"/>
        </w:rPr>
        <w:t xml:space="preserve">— </w:t>
      </w:r>
      <w:r w:rsidRPr="00D022EC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022EC">
        <w:rPr>
          <w:color w:val="auto"/>
          <w:sz w:val="24"/>
          <w:szCs w:val="24"/>
        </w:rPr>
        <w:t xml:space="preserve"> России как источнику власти в Р</w:t>
      </w:r>
      <w:r w:rsidRPr="00D022EC">
        <w:rPr>
          <w:color w:val="auto"/>
          <w:sz w:val="24"/>
          <w:szCs w:val="24"/>
        </w:rPr>
        <w:t>оссийском госуд</w:t>
      </w:r>
      <w:r w:rsidR="00BE1186" w:rsidRPr="00D022EC">
        <w:rPr>
          <w:color w:val="auto"/>
          <w:sz w:val="24"/>
          <w:szCs w:val="24"/>
        </w:rPr>
        <w:t>арстве и субъекту тысячелетней р</w:t>
      </w:r>
      <w:r w:rsidRPr="00D022EC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D022EC" w:rsidRDefault="0040263E" w:rsidP="00D022E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D022EC">
        <w:rPr>
          <w:b/>
          <w:color w:val="auto"/>
          <w:sz w:val="24"/>
          <w:szCs w:val="24"/>
        </w:rPr>
        <w:t>патриотическое воспитание</w:t>
      </w:r>
      <w:r w:rsidR="00BE1186" w:rsidRPr="00D022EC">
        <w:rPr>
          <w:bCs/>
          <w:color w:val="auto"/>
          <w:sz w:val="24"/>
          <w:szCs w:val="24"/>
        </w:rPr>
        <w:t>—</w:t>
      </w:r>
      <w:r w:rsidRPr="00D022EC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D022EC" w:rsidRDefault="0040263E" w:rsidP="00D022E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D022EC">
        <w:rPr>
          <w:b/>
          <w:color w:val="auto"/>
          <w:sz w:val="24"/>
          <w:szCs w:val="24"/>
        </w:rPr>
        <w:t>духовно-нравственное воспитание</w:t>
      </w:r>
      <w:r w:rsidR="00BE1186" w:rsidRPr="00D022EC">
        <w:rPr>
          <w:bCs/>
          <w:color w:val="auto"/>
          <w:sz w:val="24"/>
          <w:szCs w:val="24"/>
        </w:rPr>
        <w:t>—</w:t>
      </w:r>
      <w:r w:rsidRPr="00D022EC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D022EC">
        <w:rPr>
          <w:color w:val="auto"/>
          <w:sz w:val="24"/>
          <w:szCs w:val="24"/>
        </w:rPr>
        <w:t xml:space="preserve">к </w:t>
      </w:r>
      <w:r w:rsidRPr="00D022EC">
        <w:rPr>
          <w:color w:val="auto"/>
          <w:sz w:val="24"/>
          <w:szCs w:val="24"/>
        </w:rPr>
        <w:t>памяти предков;</w:t>
      </w:r>
    </w:p>
    <w:p w:rsidR="00EC7630" w:rsidRPr="00D022EC" w:rsidRDefault="0040263E" w:rsidP="00D022E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D022EC">
        <w:rPr>
          <w:b/>
          <w:color w:val="auto"/>
          <w:sz w:val="24"/>
          <w:szCs w:val="24"/>
        </w:rPr>
        <w:t>эстетическое воспитание</w:t>
      </w:r>
      <w:r w:rsidR="00BE1186" w:rsidRPr="00D022EC">
        <w:rPr>
          <w:bCs/>
          <w:color w:val="auto"/>
          <w:sz w:val="24"/>
          <w:szCs w:val="24"/>
        </w:rPr>
        <w:t>—</w:t>
      </w:r>
      <w:r w:rsidRPr="00D022EC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D022EC" w:rsidRDefault="0040263E" w:rsidP="00D022E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D022EC">
        <w:rPr>
          <w:b/>
          <w:color w:val="auto"/>
          <w:sz w:val="24"/>
          <w:szCs w:val="24"/>
        </w:rPr>
        <w:t>физическое воспитание</w:t>
      </w:r>
      <w:r w:rsidRPr="00D022EC">
        <w:rPr>
          <w:color w:val="auto"/>
          <w:sz w:val="24"/>
          <w:szCs w:val="24"/>
        </w:rPr>
        <w:t>,</w:t>
      </w:r>
      <w:r w:rsidRPr="00D022EC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BE1186" w:rsidRPr="00D022EC">
        <w:rPr>
          <w:bCs/>
          <w:color w:val="auto"/>
          <w:sz w:val="24"/>
          <w:szCs w:val="24"/>
        </w:rPr>
        <w:t xml:space="preserve">— </w:t>
      </w:r>
      <w:r w:rsidRPr="00D022EC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D022EC" w:rsidRDefault="0040263E" w:rsidP="00D022E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D022EC">
        <w:rPr>
          <w:b/>
          <w:color w:val="auto"/>
          <w:sz w:val="24"/>
          <w:szCs w:val="24"/>
        </w:rPr>
        <w:t>трудовое воспитание</w:t>
      </w:r>
      <w:r w:rsidR="00BE1186" w:rsidRPr="00D022EC">
        <w:rPr>
          <w:bCs/>
          <w:color w:val="auto"/>
          <w:sz w:val="24"/>
          <w:szCs w:val="24"/>
        </w:rPr>
        <w:t xml:space="preserve"> —</w:t>
      </w:r>
      <w:r w:rsidRPr="00D022EC">
        <w:rPr>
          <w:color w:val="auto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D022EC" w:rsidRDefault="00BE1186" w:rsidP="00D022E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D022EC">
        <w:rPr>
          <w:b/>
          <w:color w:val="auto"/>
          <w:sz w:val="24"/>
          <w:szCs w:val="24"/>
        </w:rPr>
        <w:t>экологическое воспитание</w:t>
      </w:r>
      <w:r w:rsidRPr="00D022EC">
        <w:rPr>
          <w:bCs/>
          <w:color w:val="auto"/>
          <w:sz w:val="24"/>
          <w:szCs w:val="24"/>
        </w:rPr>
        <w:t xml:space="preserve"> —</w:t>
      </w:r>
      <w:r w:rsidR="0040263E" w:rsidRPr="00D022EC">
        <w:rPr>
          <w:color w:val="auto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D022EC" w:rsidRDefault="0040263E" w:rsidP="00D022E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4"/>
          <w:szCs w:val="24"/>
        </w:rPr>
      </w:pPr>
      <w:r w:rsidRPr="00D022EC">
        <w:rPr>
          <w:b/>
          <w:color w:val="auto"/>
          <w:sz w:val="24"/>
          <w:szCs w:val="24"/>
        </w:rPr>
        <w:t>ценности научного познания</w:t>
      </w:r>
      <w:r w:rsidR="00BE1186" w:rsidRPr="00D022EC">
        <w:rPr>
          <w:bCs/>
          <w:color w:val="auto"/>
          <w:sz w:val="24"/>
          <w:szCs w:val="24"/>
        </w:rPr>
        <w:t xml:space="preserve">— </w:t>
      </w:r>
      <w:r w:rsidRPr="00D022EC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D022EC" w:rsidRDefault="00EC7630" w:rsidP="00D022EC">
      <w:pPr>
        <w:tabs>
          <w:tab w:val="left" w:pos="983"/>
        </w:tabs>
        <w:rPr>
          <w:color w:val="auto"/>
          <w:sz w:val="24"/>
          <w:szCs w:val="24"/>
        </w:rPr>
      </w:pPr>
    </w:p>
    <w:p w:rsidR="00EC7630" w:rsidRPr="00D022EC" w:rsidRDefault="0040263E" w:rsidP="00D022EC">
      <w:pPr>
        <w:pStyle w:val="1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7" w:name="_Toc109838897"/>
      <w:bookmarkEnd w:id="5"/>
      <w:r w:rsidRPr="00D022EC">
        <w:rPr>
          <w:rFonts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  <w:bookmarkEnd w:id="7"/>
    </w:p>
    <w:p w:rsidR="00EC7630" w:rsidRPr="00D022EC" w:rsidRDefault="0040263E" w:rsidP="00D022EC">
      <w:pPr>
        <w:ind w:firstLine="709"/>
        <w:rPr>
          <w:color w:val="auto"/>
          <w:sz w:val="24"/>
          <w:szCs w:val="24"/>
        </w:rPr>
      </w:pPr>
      <w:r w:rsidRPr="00D022EC">
        <w:rPr>
          <w:color w:val="auto"/>
          <w:sz w:val="24"/>
          <w:szCs w:val="24"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 </w:t>
      </w:r>
    </w:p>
    <w:p w:rsidR="00EC7630" w:rsidRPr="00D022EC" w:rsidRDefault="0040263E" w:rsidP="00D022EC">
      <w:pPr>
        <w:ind w:firstLine="709"/>
        <w:rPr>
          <w:color w:val="auto"/>
          <w:sz w:val="24"/>
          <w:szCs w:val="24"/>
        </w:rPr>
      </w:pPr>
      <w:r w:rsidRPr="00D022EC">
        <w:rPr>
          <w:color w:val="auto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EC7630" w:rsidRPr="00D022EC" w:rsidRDefault="0040263E" w:rsidP="00D022EC">
      <w:pPr>
        <w:ind w:firstLine="709"/>
        <w:rPr>
          <w:color w:val="auto"/>
          <w:sz w:val="24"/>
          <w:szCs w:val="24"/>
        </w:rPr>
      </w:pPr>
      <w:r w:rsidRPr="00D022EC">
        <w:rPr>
          <w:color w:val="auto"/>
          <w:sz w:val="24"/>
          <w:szCs w:val="24"/>
        </w:rPr>
        <w:t>Целевые ориентиры результатов воспитания сформулированына уровнях начального общего, основного общего, среднего общего образования по направлениям воспитания в соответствии с ФГОС.</w:t>
      </w:r>
    </w:p>
    <w:p w:rsidR="00EC7630" w:rsidRPr="00D022EC" w:rsidRDefault="0040263E" w:rsidP="00D022EC">
      <w:pPr>
        <w:ind w:firstLine="708"/>
        <w:rPr>
          <w:b/>
          <w:color w:val="auto"/>
          <w:sz w:val="24"/>
          <w:szCs w:val="24"/>
        </w:rPr>
      </w:pPr>
      <w:r w:rsidRPr="00D022EC">
        <w:rPr>
          <w:b/>
          <w:color w:val="auto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10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63"/>
      </w:tblGrid>
      <w:tr w:rsidR="00962233" w:rsidRPr="00D022EC" w:rsidTr="0095225D">
        <w:trPr>
          <w:trHeight w:val="144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tabs>
                <w:tab w:val="left" w:pos="851"/>
              </w:tabs>
              <w:ind w:firstLine="181"/>
              <w:jc w:val="center"/>
              <w:rPr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D022EC" w:rsidTr="0095225D">
        <w:trPr>
          <w:trHeight w:val="144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tabs>
                <w:tab w:val="left" w:pos="851"/>
              </w:tabs>
              <w:rPr>
                <w:b/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D022EC" w:rsidTr="0095225D">
        <w:trPr>
          <w:trHeight w:val="144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022EC">
              <w:rPr>
                <w:color w:val="auto"/>
                <w:sz w:val="24"/>
                <w:szCs w:val="24"/>
              </w:rPr>
              <w:t>и, Р</w:t>
            </w:r>
            <w:r w:rsidRPr="00D022EC">
              <w:rPr>
                <w:color w:val="auto"/>
                <w:sz w:val="24"/>
                <w:szCs w:val="24"/>
              </w:rPr>
              <w:t>оссийского государства.</w:t>
            </w:r>
          </w:p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D022EC" w:rsidRDefault="0040263E" w:rsidP="00D022EC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022EC" w:rsidTr="0095225D">
        <w:trPr>
          <w:trHeight w:val="144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D022EC" w:rsidTr="0095225D">
        <w:trPr>
          <w:trHeight w:val="144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022EC" w:rsidTr="0095225D">
        <w:trPr>
          <w:trHeight w:val="280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D022EC" w:rsidTr="0095225D">
        <w:trPr>
          <w:trHeight w:val="1655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D022EC" w:rsidRDefault="0040263E" w:rsidP="00D022EC">
            <w:pPr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022EC" w:rsidTr="0095225D">
        <w:trPr>
          <w:trHeight w:val="547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022EC" w:rsidTr="0095225D">
        <w:trPr>
          <w:trHeight w:val="131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D022EC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Pr="00D022EC">
              <w:rPr>
                <w:color w:val="auto"/>
                <w:sz w:val="24"/>
                <w:szCs w:val="24"/>
              </w:rPr>
              <w:t xml:space="preserve">том возраста.  </w:t>
            </w:r>
          </w:p>
        </w:tc>
      </w:tr>
      <w:tr w:rsidR="00962233" w:rsidRPr="00D022EC" w:rsidTr="0095225D">
        <w:trPr>
          <w:trHeight w:val="131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b/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Трудовоевоспитание</w:t>
            </w:r>
          </w:p>
        </w:tc>
      </w:tr>
      <w:tr w:rsidR="00962233" w:rsidRPr="00D022EC" w:rsidTr="0095225D">
        <w:trPr>
          <w:trHeight w:val="1655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 xml:space="preserve">Сознающий ценность труда в жизни человека, семьи, общества. </w:t>
            </w:r>
          </w:p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022EC" w:rsidTr="0095225D">
        <w:trPr>
          <w:trHeight w:val="268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Экологическоевоспитание</w:t>
            </w:r>
          </w:p>
        </w:tc>
      </w:tr>
      <w:tr w:rsidR="00962233" w:rsidRPr="00D022EC" w:rsidTr="0095225D">
        <w:trPr>
          <w:trHeight w:val="1374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022EC" w:rsidTr="0095225D">
        <w:trPr>
          <w:trHeight w:val="280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EC7630" w:rsidRPr="00D022EC" w:rsidTr="0095225D">
        <w:trPr>
          <w:trHeight w:val="1935"/>
        </w:trPr>
        <w:tc>
          <w:tcPr>
            <w:tcW w:w="10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81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D022EC" w:rsidRDefault="00EC7630" w:rsidP="00D022EC">
      <w:pPr>
        <w:keepNext/>
        <w:keepLines/>
        <w:ind w:firstLine="709"/>
        <w:rPr>
          <w:b/>
          <w:color w:val="auto"/>
          <w:sz w:val="24"/>
          <w:szCs w:val="24"/>
        </w:rPr>
      </w:pPr>
    </w:p>
    <w:p w:rsidR="00EC7630" w:rsidRPr="00D022EC" w:rsidRDefault="0040263E" w:rsidP="00D022EC">
      <w:pPr>
        <w:keepNext/>
        <w:keepLines/>
        <w:ind w:firstLine="709"/>
        <w:rPr>
          <w:b/>
          <w:color w:val="auto"/>
          <w:sz w:val="24"/>
          <w:szCs w:val="24"/>
        </w:rPr>
      </w:pPr>
      <w:r w:rsidRPr="00D022EC">
        <w:rPr>
          <w:b/>
          <w:color w:val="auto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105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596"/>
      </w:tblGrid>
      <w:tr w:rsidR="00962233" w:rsidRPr="00D022EC" w:rsidTr="0095225D">
        <w:trPr>
          <w:trHeight w:val="144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D022EC" w:rsidTr="0095225D">
        <w:trPr>
          <w:trHeight w:val="144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D022EC" w:rsidTr="0095225D">
        <w:trPr>
          <w:trHeight w:val="144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bookmarkStart w:id="8" w:name="_Hlk101094428"/>
            <w:r w:rsidRPr="00D022EC">
              <w:rPr>
                <w:color w:val="auto"/>
                <w:sz w:val="24"/>
                <w:szCs w:val="24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D022EC" w:rsidRDefault="0040263E" w:rsidP="00D022EC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D022EC" w:rsidRDefault="0040263E" w:rsidP="00D022EC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Проявляющий уважение к государственным символам России, праздникам.</w:t>
            </w:r>
          </w:p>
          <w:p w:rsidR="00EC7630" w:rsidRPr="00D022EC" w:rsidRDefault="0040263E" w:rsidP="00D022EC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D022EC" w:rsidRDefault="0040263E" w:rsidP="00D022EC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D022EC" w:rsidRDefault="0040263E" w:rsidP="00D022EC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8"/>
          </w:p>
        </w:tc>
      </w:tr>
      <w:tr w:rsidR="00962233" w:rsidRPr="00D022EC" w:rsidTr="0095225D">
        <w:trPr>
          <w:trHeight w:val="144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D022EC" w:rsidTr="0095225D">
        <w:trPr>
          <w:trHeight w:val="144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D022EC" w:rsidRDefault="0040263E" w:rsidP="00D022EC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7630" w:rsidRPr="00D022EC" w:rsidRDefault="0040263E" w:rsidP="00D022EC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D022EC" w:rsidRDefault="0040263E" w:rsidP="00D022EC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D022EC" w:rsidRDefault="0040263E" w:rsidP="00D022EC">
            <w:pPr>
              <w:tabs>
                <w:tab w:val="left" w:pos="318"/>
                <w:tab w:val="left" w:pos="993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022EC" w:rsidTr="0095225D">
        <w:trPr>
          <w:trHeight w:val="144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D022EC" w:rsidTr="0095225D">
        <w:trPr>
          <w:trHeight w:val="144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D022EC" w:rsidRDefault="0040263E" w:rsidP="00D022EC">
            <w:pPr>
              <w:widowControl/>
              <w:tabs>
                <w:tab w:val="left" w:pos="4"/>
                <w:tab w:val="left" w:pos="288"/>
                <w:tab w:val="left" w:pos="430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022EC" w:rsidTr="0095225D">
        <w:trPr>
          <w:trHeight w:val="144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D022EC" w:rsidTr="0095225D">
        <w:trPr>
          <w:trHeight w:val="144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D022EC" w:rsidRDefault="0040263E" w:rsidP="00D022EC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022EC">
              <w:rPr>
                <w:color w:val="auto"/>
                <w:sz w:val="24"/>
                <w:szCs w:val="24"/>
              </w:rPr>
              <w:t>их</w:t>
            </w:r>
            <w:r w:rsidRPr="00D022EC">
              <w:rPr>
                <w:color w:val="auto"/>
                <w:sz w:val="24"/>
                <w:szCs w:val="24"/>
              </w:rPr>
              <w:t xml:space="preserve"> влияния на поведение людей.</w:t>
            </w:r>
          </w:p>
          <w:p w:rsidR="00EC7630" w:rsidRPr="00D022EC" w:rsidRDefault="0040263E" w:rsidP="00D022EC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D022EC" w:rsidRDefault="0040263E" w:rsidP="00D022EC">
            <w:pPr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022EC" w:rsidTr="0095225D">
        <w:trPr>
          <w:trHeight w:val="144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022EC" w:rsidTr="0095225D">
        <w:trPr>
          <w:trHeight w:val="144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022EC">
              <w:rPr>
                <w:color w:val="auto"/>
                <w:sz w:val="24"/>
                <w:szCs w:val="24"/>
              </w:rPr>
              <w:t>ую</w:t>
            </w:r>
            <w:r w:rsidRPr="00D022EC">
              <w:rPr>
                <w:color w:val="auto"/>
                <w:sz w:val="24"/>
                <w:szCs w:val="24"/>
              </w:rPr>
              <w:t xml:space="preserve"> физическ</w:t>
            </w:r>
            <w:r w:rsidR="005B5510" w:rsidRPr="00D022EC">
              <w:rPr>
                <w:color w:val="auto"/>
                <w:sz w:val="24"/>
                <w:szCs w:val="24"/>
              </w:rPr>
              <w:t>ую</w:t>
            </w:r>
            <w:r w:rsidRPr="00D022EC">
              <w:rPr>
                <w:color w:val="auto"/>
                <w:sz w:val="24"/>
                <w:szCs w:val="24"/>
              </w:rPr>
              <w:t xml:space="preserve"> активность).</w:t>
            </w:r>
          </w:p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Проявляющий неп</w:t>
            </w:r>
            <w:r w:rsidR="00CD13D0" w:rsidRPr="00D022EC">
              <w:rPr>
                <w:color w:val="auto"/>
                <w:sz w:val="24"/>
                <w:szCs w:val="24"/>
              </w:rPr>
              <w:t>риятие вредных привычек (курения, употребления алкоголя, наркотиков, игровой и иных форм</w:t>
            </w:r>
            <w:r w:rsidRPr="00D022EC">
              <w:rPr>
                <w:color w:val="auto"/>
                <w:sz w:val="24"/>
                <w:szCs w:val="24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022EC" w:rsidTr="0095225D">
        <w:trPr>
          <w:trHeight w:val="144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Трудовое воспитание</w:t>
            </w:r>
          </w:p>
        </w:tc>
      </w:tr>
      <w:tr w:rsidR="00962233" w:rsidRPr="00D022EC" w:rsidTr="0095225D">
        <w:trPr>
          <w:trHeight w:val="3581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022EC" w:rsidTr="0095225D">
        <w:trPr>
          <w:trHeight w:val="268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Экологическое воспитание</w:t>
            </w:r>
          </w:p>
        </w:tc>
      </w:tr>
      <w:tr w:rsidR="00962233" w:rsidRPr="00D022EC" w:rsidTr="0095225D">
        <w:trPr>
          <w:trHeight w:val="2753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022EC" w:rsidTr="0095225D">
        <w:trPr>
          <w:trHeight w:val="268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tabs>
                <w:tab w:val="left" w:pos="851"/>
              </w:tabs>
              <w:ind w:firstLine="177"/>
              <w:rPr>
                <w:b/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D022EC" w:rsidTr="0095225D">
        <w:trPr>
          <w:trHeight w:val="85"/>
        </w:trPr>
        <w:tc>
          <w:tcPr>
            <w:tcW w:w="10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Ориентированный в деятельности на научны</w:t>
            </w:r>
            <w:r w:rsidR="00C736AF" w:rsidRPr="00D022EC">
              <w:rPr>
                <w:color w:val="auto"/>
                <w:sz w:val="24"/>
                <w:szCs w:val="24"/>
              </w:rPr>
              <w:t>езнания</w:t>
            </w:r>
            <w:r w:rsidRPr="00D022EC">
              <w:rPr>
                <w:color w:val="auto"/>
                <w:sz w:val="24"/>
                <w:szCs w:val="24"/>
              </w:rPr>
              <w:t xml:space="preserve">о </w:t>
            </w:r>
            <w:r w:rsidR="00C736AF" w:rsidRPr="00D022EC">
              <w:rPr>
                <w:color w:val="auto"/>
                <w:sz w:val="24"/>
                <w:szCs w:val="24"/>
              </w:rPr>
              <w:t>природе и обществе</w:t>
            </w:r>
            <w:r w:rsidRPr="00D022EC">
              <w:rPr>
                <w:color w:val="auto"/>
                <w:sz w:val="24"/>
                <w:szCs w:val="24"/>
              </w:rPr>
              <w:t>, взаимосвязях человека с природной и социальной средой.</w:t>
            </w:r>
          </w:p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D022EC" w:rsidRDefault="0040263E" w:rsidP="00D022EC">
            <w:pPr>
              <w:widowControl/>
              <w:tabs>
                <w:tab w:val="left" w:pos="318"/>
              </w:tabs>
              <w:ind w:firstLine="177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022EC" w:rsidRDefault="0040263E" w:rsidP="00D76B88">
      <w:pPr>
        <w:keepNext/>
        <w:keepLines/>
        <w:ind w:firstLine="709"/>
        <w:rPr>
          <w:b/>
          <w:color w:val="auto"/>
          <w:sz w:val="24"/>
          <w:szCs w:val="24"/>
        </w:rPr>
      </w:pPr>
      <w:r w:rsidRPr="00D022EC">
        <w:rPr>
          <w:b/>
          <w:color w:val="auto"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106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8"/>
      </w:tblGrid>
      <w:tr w:rsidR="00962233" w:rsidRPr="00D022EC" w:rsidTr="0095225D">
        <w:trPr>
          <w:trHeight w:val="172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76B88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D022EC" w:rsidTr="0095225D">
        <w:trPr>
          <w:trHeight w:val="172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76B88">
            <w:pPr>
              <w:tabs>
                <w:tab w:val="left" w:pos="851"/>
              </w:tabs>
              <w:ind w:firstLine="176"/>
              <w:jc w:val="left"/>
              <w:rPr>
                <w:b/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Гражданское воспитание</w:t>
            </w:r>
          </w:p>
        </w:tc>
      </w:tr>
      <w:tr w:rsidR="00962233" w:rsidRPr="00D022EC" w:rsidTr="0095225D">
        <w:trPr>
          <w:trHeight w:val="172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76B88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bookmarkStart w:id="9" w:name="_Hlk101094179"/>
            <w:r w:rsidRPr="00D022EC">
              <w:rPr>
                <w:color w:val="auto"/>
                <w:sz w:val="24"/>
                <w:szCs w:val="24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D022EC" w:rsidRDefault="0051439F" w:rsidP="00D76B88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Сознающий своё</w:t>
            </w:r>
            <w:r w:rsidR="0040263E" w:rsidRPr="00D022EC">
              <w:rPr>
                <w:color w:val="auto"/>
                <w:sz w:val="24"/>
                <w:szCs w:val="24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C7630" w:rsidRPr="00D022EC" w:rsidRDefault="0040263E" w:rsidP="00D76B88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C7630" w:rsidRPr="00D022EC" w:rsidRDefault="0040263E" w:rsidP="00D76B88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EC7630" w:rsidRPr="00D022EC" w:rsidRDefault="0040263E" w:rsidP="00D76B88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C7630" w:rsidRPr="00D022EC" w:rsidRDefault="0040263E" w:rsidP="00D76B88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Обладающий опытом гражданской социально значимой деятельности (в уче</w:t>
            </w:r>
            <w:r w:rsidR="00D14994" w:rsidRPr="00D022EC">
              <w:rPr>
                <w:color w:val="auto"/>
                <w:sz w:val="24"/>
                <w:szCs w:val="24"/>
              </w:rPr>
              <w:t>ническом самоуправлении, волонтё</w:t>
            </w:r>
            <w:r w:rsidRPr="00D022EC">
              <w:rPr>
                <w:color w:val="auto"/>
                <w:sz w:val="24"/>
                <w:szCs w:val="24"/>
              </w:rPr>
              <w:t>рском движении, экологических, военно-патриотических и др. объединениях, акциях, программах).</w:t>
            </w:r>
            <w:bookmarkEnd w:id="9"/>
          </w:p>
        </w:tc>
      </w:tr>
      <w:tr w:rsidR="00962233" w:rsidRPr="00D022EC" w:rsidTr="0095225D">
        <w:trPr>
          <w:trHeight w:val="172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76B88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Патриотическое воспитание</w:t>
            </w:r>
          </w:p>
        </w:tc>
      </w:tr>
      <w:tr w:rsidR="00962233" w:rsidRPr="00D022EC" w:rsidTr="0095225D">
        <w:trPr>
          <w:trHeight w:val="172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76B88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EC7630" w:rsidRPr="00D022EC" w:rsidRDefault="0040263E" w:rsidP="00D76B88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C7630" w:rsidRPr="00D022EC" w:rsidRDefault="0040263E" w:rsidP="00D76B88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C7630" w:rsidRPr="00D022EC" w:rsidRDefault="0040263E" w:rsidP="00D76B88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022EC" w:rsidTr="0095225D">
        <w:trPr>
          <w:trHeight w:val="172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76B88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Духовно-нравственное воспитание</w:t>
            </w:r>
          </w:p>
        </w:tc>
      </w:tr>
      <w:tr w:rsidR="00962233" w:rsidRPr="00D022EC" w:rsidTr="0095225D">
        <w:trPr>
          <w:trHeight w:val="172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D022EC">
              <w:rPr>
                <w:color w:val="auto"/>
                <w:sz w:val="24"/>
                <w:szCs w:val="24"/>
              </w:rPr>
              <w:t>конфессионального</w:t>
            </w:r>
            <w:r w:rsidRPr="00D022EC">
              <w:rPr>
                <w:color w:val="auto"/>
                <w:sz w:val="24"/>
                <w:szCs w:val="24"/>
              </w:rPr>
              <w:t xml:space="preserve"> самоопределения.</w:t>
            </w:r>
          </w:p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Понимающий и деятельно выражающий ценность межнационального</w:t>
            </w:r>
            <w:r w:rsidR="00C26A4D" w:rsidRPr="00D022EC">
              <w:rPr>
                <w:color w:val="auto"/>
                <w:sz w:val="24"/>
                <w:szCs w:val="24"/>
              </w:rPr>
              <w:t xml:space="preserve">,межрелигиозного </w:t>
            </w:r>
            <w:r w:rsidRPr="00D022EC">
              <w:rPr>
                <w:color w:val="auto"/>
                <w:sz w:val="24"/>
                <w:szCs w:val="24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022EC">
              <w:rPr>
                <w:color w:val="auto"/>
                <w:sz w:val="24"/>
                <w:szCs w:val="24"/>
              </w:rPr>
              <w:t xml:space="preserve">отношения к религии и </w:t>
            </w:r>
            <w:r w:rsidRPr="00D022EC">
              <w:rPr>
                <w:color w:val="auto"/>
                <w:sz w:val="24"/>
                <w:szCs w:val="24"/>
              </w:rPr>
              <w:t>религиозной принадлежности, находить общие цели и сотрудничать для их достижения.</w:t>
            </w:r>
          </w:p>
          <w:p w:rsidR="00F5013F" w:rsidRPr="00D022EC" w:rsidRDefault="00F5013F" w:rsidP="00D76B88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C7630" w:rsidRPr="00D022EC" w:rsidRDefault="0040263E" w:rsidP="00D76B88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022EC" w:rsidTr="0095225D">
        <w:trPr>
          <w:trHeight w:val="172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D022EC" w:rsidTr="0095225D">
        <w:trPr>
          <w:trHeight w:val="172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D022EC">
              <w:rPr>
                <w:color w:val="auto"/>
                <w:sz w:val="24"/>
                <w:szCs w:val="24"/>
              </w:rPr>
              <w:t>в современном обществе, значения</w:t>
            </w:r>
            <w:r w:rsidRPr="00D022EC">
              <w:rPr>
                <w:color w:val="auto"/>
                <w:sz w:val="24"/>
                <w:szCs w:val="24"/>
              </w:rPr>
              <w:t xml:space="preserve"> нравственных норм, ценностей, традиций в искусстве.</w:t>
            </w:r>
          </w:p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022EC" w:rsidTr="0095225D">
        <w:trPr>
          <w:trHeight w:val="172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76B88">
            <w:pPr>
              <w:tabs>
                <w:tab w:val="left" w:pos="851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022EC" w:rsidTr="0095225D">
        <w:trPr>
          <w:trHeight w:val="172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022EC">
              <w:rPr>
                <w:color w:val="auto"/>
                <w:sz w:val="24"/>
                <w:szCs w:val="24"/>
              </w:rPr>
              <w:t xml:space="preserve">и отдыха, </w:t>
            </w:r>
            <w:r w:rsidR="00015015" w:rsidRPr="00D022EC">
              <w:rPr>
                <w:color w:val="auto"/>
                <w:sz w:val="24"/>
                <w:szCs w:val="24"/>
              </w:rPr>
              <w:t>регулярн</w:t>
            </w:r>
            <w:r w:rsidR="005B5510" w:rsidRPr="00D022EC">
              <w:rPr>
                <w:color w:val="auto"/>
                <w:sz w:val="24"/>
                <w:szCs w:val="24"/>
              </w:rPr>
              <w:t>ую</w:t>
            </w:r>
            <w:r w:rsidR="007E4791" w:rsidRPr="00D022EC">
              <w:rPr>
                <w:color w:val="auto"/>
                <w:sz w:val="24"/>
                <w:szCs w:val="24"/>
              </w:rPr>
              <w:t>физическ</w:t>
            </w:r>
            <w:r w:rsidR="005B5510" w:rsidRPr="00D022EC">
              <w:rPr>
                <w:color w:val="auto"/>
                <w:sz w:val="24"/>
                <w:szCs w:val="24"/>
              </w:rPr>
              <w:t>ую</w:t>
            </w:r>
            <w:r w:rsidRPr="00D022EC">
              <w:rPr>
                <w:color w:val="auto"/>
                <w:sz w:val="24"/>
                <w:szCs w:val="24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C7630" w:rsidRPr="00D022EC" w:rsidRDefault="0040263E" w:rsidP="00D76B88">
            <w:pPr>
              <w:widowControl/>
              <w:tabs>
                <w:tab w:val="left" w:pos="318"/>
              </w:tabs>
              <w:ind w:firstLine="319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Проявляющий сознательное и обоснованное неп</w:t>
            </w:r>
            <w:r w:rsidR="007E4791" w:rsidRPr="00D022EC">
              <w:rPr>
                <w:color w:val="auto"/>
                <w:sz w:val="24"/>
                <w:szCs w:val="24"/>
              </w:rPr>
              <w:t>риятие вредных привычек (курения, употребления</w:t>
            </w:r>
            <w:r w:rsidRPr="00D022EC">
              <w:rPr>
                <w:color w:val="auto"/>
                <w:sz w:val="24"/>
                <w:szCs w:val="24"/>
              </w:rPr>
              <w:t xml:space="preserve"> алкоголя, наркотиков, </w:t>
            </w:r>
            <w:r w:rsidR="007E4791" w:rsidRPr="00D022EC">
              <w:rPr>
                <w:color w:val="auto"/>
                <w:sz w:val="24"/>
                <w:szCs w:val="24"/>
              </w:rPr>
              <w:t>любых форм</w:t>
            </w:r>
            <w:r w:rsidRPr="00D022EC">
              <w:rPr>
                <w:color w:val="auto"/>
                <w:sz w:val="24"/>
                <w:szCs w:val="24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  <w:p w:rsidR="0038004E" w:rsidRPr="00D022EC" w:rsidRDefault="0038004E" w:rsidP="00D76B88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</w:p>
        </w:tc>
      </w:tr>
      <w:tr w:rsidR="00962233" w:rsidRPr="00D022EC" w:rsidTr="0095225D">
        <w:trPr>
          <w:trHeight w:val="172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95225D" w:rsidRDefault="0040263E" w:rsidP="00D76B88">
            <w:pPr>
              <w:pStyle w:val="aff3"/>
              <w:rPr>
                <w:rFonts w:ascii="Times New Roman" w:hAnsi="Times New Roman"/>
                <w:b/>
                <w:szCs w:val="24"/>
              </w:rPr>
            </w:pPr>
            <w:r w:rsidRPr="0095225D">
              <w:rPr>
                <w:rFonts w:ascii="Times New Roman" w:hAnsi="Times New Roman"/>
                <w:b/>
                <w:szCs w:val="24"/>
              </w:rPr>
              <w:t>Трудовое</w:t>
            </w:r>
            <w:r w:rsidR="0095225D" w:rsidRPr="0095225D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95225D">
              <w:rPr>
                <w:rFonts w:ascii="Times New Roman" w:hAnsi="Times New Roman"/>
                <w:b/>
                <w:szCs w:val="24"/>
              </w:rPr>
              <w:t>воспитание</w:t>
            </w:r>
          </w:p>
        </w:tc>
      </w:tr>
      <w:tr w:rsidR="00962233" w:rsidRPr="00D022EC" w:rsidTr="0095225D">
        <w:trPr>
          <w:trHeight w:val="172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Выражающий осознанную готовность</w:t>
            </w:r>
            <w:r w:rsidR="007E4791" w:rsidRPr="00D022EC">
              <w:rPr>
                <w:color w:val="auto"/>
                <w:sz w:val="24"/>
                <w:szCs w:val="24"/>
              </w:rPr>
              <w:t xml:space="preserve"> к получению</w:t>
            </w:r>
            <w:r w:rsidRPr="00D022EC">
              <w:rPr>
                <w:color w:val="auto"/>
                <w:sz w:val="24"/>
                <w:szCs w:val="24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C7630" w:rsidRPr="00D022EC" w:rsidRDefault="0040263E" w:rsidP="00D76B88">
            <w:pPr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022EC" w:rsidTr="0095225D">
        <w:trPr>
          <w:trHeight w:val="172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Экологическоевоспитание</w:t>
            </w:r>
          </w:p>
        </w:tc>
      </w:tr>
      <w:tr w:rsidR="00962233" w:rsidRPr="00D022EC" w:rsidTr="0095225D">
        <w:trPr>
          <w:trHeight w:val="172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022EC">
              <w:rPr>
                <w:color w:val="auto"/>
                <w:sz w:val="24"/>
                <w:szCs w:val="24"/>
              </w:rPr>
              <w:t>ь за действия в природной среде.</w:t>
            </w:r>
          </w:p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022EC" w:rsidTr="0095225D">
        <w:trPr>
          <w:trHeight w:val="172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4"/>
                <w:szCs w:val="24"/>
              </w:rPr>
            </w:pPr>
            <w:r w:rsidRPr="00D022EC">
              <w:rPr>
                <w:b/>
                <w:color w:val="auto"/>
                <w:sz w:val="24"/>
                <w:szCs w:val="24"/>
              </w:rPr>
              <w:t>Ценности научного познания</w:t>
            </w:r>
          </w:p>
        </w:tc>
      </w:tr>
      <w:tr w:rsidR="00962233" w:rsidRPr="00D022EC" w:rsidTr="0095225D">
        <w:trPr>
          <w:trHeight w:val="3011"/>
        </w:trPr>
        <w:tc>
          <w:tcPr>
            <w:tcW w:w="10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EC7630" w:rsidRPr="00D022EC" w:rsidRDefault="0040263E" w:rsidP="00D76B88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4"/>
                <w:szCs w:val="24"/>
              </w:rPr>
            </w:pPr>
            <w:r w:rsidRPr="00D022EC">
              <w:rPr>
                <w:color w:val="auto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D76B88" w:rsidRDefault="00D76B88" w:rsidP="00D76B88">
      <w:pPr>
        <w:tabs>
          <w:tab w:val="left" w:pos="1020"/>
        </w:tabs>
        <w:rPr>
          <w:sz w:val="12"/>
          <w:szCs w:val="24"/>
        </w:rPr>
      </w:pPr>
    </w:p>
    <w:p w:rsidR="00D76B88" w:rsidRDefault="00D76B88" w:rsidP="00D76B88">
      <w:pPr>
        <w:rPr>
          <w:sz w:val="12"/>
          <w:szCs w:val="24"/>
        </w:rPr>
      </w:pPr>
    </w:p>
    <w:p w:rsidR="00EC7630" w:rsidRPr="00D022EC" w:rsidRDefault="00D76B88" w:rsidP="00D76B88">
      <w:pPr>
        <w:pStyle w:val="10"/>
        <w:pageBreakBefore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109838898"/>
      <w:r>
        <w:rPr>
          <w:rFonts w:ascii="Times New Roman" w:hAnsi="Times New Roman"/>
          <w:b/>
          <w:color w:val="auto"/>
          <w:sz w:val="24"/>
          <w:szCs w:val="24"/>
        </w:rPr>
        <w:t>Р</w:t>
      </w:r>
      <w:r w:rsidR="0040263E" w:rsidRPr="00D022EC">
        <w:rPr>
          <w:rFonts w:ascii="Times New Roman" w:hAnsi="Times New Roman"/>
          <w:b/>
          <w:color w:val="auto"/>
          <w:sz w:val="24"/>
          <w:szCs w:val="24"/>
        </w:rPr>
        <w:t>АЗДЕЛ 2</w:t>
      </w:r>
      <w:r w:rsidR="00EE09F1" w:rsidRPr="00D022EC">
        <w:rPr>
          <w:rFonts w:ascii="Times New Roman" w:hAnsi="Times New Roman"/>
          <w:b/>
          <w:color w:val="auto"/>
          <w:sz w:val="24"/>
          <w:szCs w:val="24"/>
        </w:rPr>
        <w:t>.</w:t>
      </w:r>
      <w:r w:rsidR="0040263E" w:rsidRPr="00D022EC">
        <w:rPr>
          <w:rFonts w:ascii="Times New Roman" w:hAnsi="Times New Roman"/>
          <w:b/>
          <w:color w:val="auto"/>
          <w:sz w:val="24"/>
          <w:szCs w:val="24"/>
        </w:rPr>
        <w:t xml:space="preserve"> СОДЕРЖАТЕЛЬНЫЙ</w:t>
      </w:r>
      <w:bookmarkEnd w:id="10"/>
    </w:p>
    <w:p w:rsidR="00EC7630" w:rsidRPr="00D022EC" w:rsidRDefault="00EC7630" w:rsidP="00D76B88">
      <w:pPr>
        <w:rPr>
          <w:color w:val="auto"/>
          <w:sz w:val="24"/>
          <w:szCs w:val="24"/>
        </w:rPr>
      </w:pPr>
    </w:p>
    <w:p w:rsidR="00EC7630" w:rsidRPr="00D022EC" w:rsidRDefault="0040263E" w:rsidP="00D76B88">
      <w:pPr>
        <w:pStyle w:val="1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bookmarkStart w:id="11" w:name="_Toc109838899"/>
      <w:r w:rsidRPr="00D022EC">
        <w:rPr>
          <w:rFonts w:ascii="Times New Roman" w:hAnsi="Times New Roman"/>
          <w:b/>
          <w:color w:val="auto"/>
          <w:sz w:val="24"/>
          <w:szCs w:val="24"/>
        </w:rPr>
        <w:t>2.1 Уклад общеобразовательной организации</w:t>
      </w:r>
      <w:bookmarkEnd w:id="11"/>
    </w:p>
    <w:p w:rsidR="00EC7630" w:rsidRPr="00D022EC" w:rsidRDefault="0040263E" w:rsidP="00D76B88">
      <w:pPr>
        <w:ind w:firstLine="709"/>
        <w:rPr>
          <w:color w:val="auto"/>
          <w:sz w:val="24"/>
          <w:szCs w:val="24"/>
          <w:u w:val="single"/>
        </w:rPr>
      </w:pPr>
      <w:bookmarkStart w:id="12" w:name="_Hlk103786013"/>
      <w:r w:rsidRPr="00D022EC">
        <w:rPr>
          <w:color w:val="auto"/>
          <w:sz w:val="24"/>
          <w:szCs w:val="24"/>
          <w:u w:val="single"/>
        </w:rPr>
        <w:t>Основные характеристики:</w:t>
      </w:r>
    </w:p>
    <w:p w:rsidR="00EC7630" w:rsidRPr="00D022EC" w:rsidRDefault="0040263E" w:rsidP="00D76B88">
      <w:pPr>
        <w:pStyle w:val="afe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A61617">
        <w:rPr>
          <w:rFonts w:ascii="Times New Roman" w:hAnsi="Times New Roman"/>
          <w:color w:val="auto"/>
          <w:sz w:val="24"/>
          <w:szCs w:val="24"/>
          <w:u w:val="single"/>
        </w:rPr>
        <w:t>основные вехи истории общеобразовательной организации, выдающиеся события, деятели в её истории</w:t>
      </w:r>
      <w:r w:rsidR="00A6161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E0C73" w:rsidRPr="003E0C73" w:rsidRDefault="00F74E8E" w:rsidP="00D76B88">
      <w:pPr>
        <w:pStyle w:val="afe"/>
        <w:tabs>
          <w:tab w:val="left" w:pos="284"/>
          <w:tab w:val="left" w:pos="993"/>
        </w:tabs>
        <w:ind w:left="0"/>
        <w:rPr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 xml:space="preserve">МБОУ «СОШ № 172» является муниципальным бюджетным общеобразовательным учреждением и расположена в г. Зеленогорске Красноярского края.   </w:t>
      </w:r>
      <w:r w:rsidR="003E0C73" w:rsidRPr="003E0C73">
        <w:rPr>
          <w:color w:val="auto"/>
          <w:sz w:val="24"/>
          <w:szCs w:val="24"/>
        </w:rPr>
        <w:t>Год основания- 1970</w:t>
      </w:r>
    </w:p>
    <w:p w:rsidR="003E0C73" w:rsidRPr="003E0C73" w:rsidRDefault="003E0C73" w:rsidP="00987251">
      <w:pPr>
        <w:pStyle w:val="afe"/>
        <w:numPr>
          <w:ilvl w:val="0"/>
          <w:numId w:val="44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3E0C73">
        <w:rPr>
          <w:rFonts w:ascii="Times New Roman" w:hAnsi="Times New Roman"/>
          <w:color w:val="auto"/>
          <w:sz w:val="24"/>
          <w:szCs w:val="24"/>
        </w:rPr>
        <w:t>Количество классов – 2</w:t>
      </w:r>
      <w:r>
        <w:rPr>
          <w:rFonts w:ascii="Times New Roman" w:hAnsi="Times New Roman"/>
          <w:color w:val="auto"/>
          <w:sz w:val="24"/>
          <w:szCs w:val="24"/>
        </w:rPr>
        <w:t>1</w:t>
      </w:r>
    </w:p>
    <w:p w:rsidR="003E0C73" w:rsidRPr="003E0C73" w:rsidRDefault="003E0C73" w:rsidP="00987251">
      <w:pPr>
        <w:pStyle w:val="afe"/>
        <w:numPr>
          <w:ilvl w:val="0"/>
          <w:numId w:val="44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3E0C73">
        <w:rPr>
          <w:rFonts w:ascii="Times New Roman" w:hAnsi="Times New Roman"/>
          <w:color w:val="auto"/>
          <w:sz w:val="24"/>
          <w:szCs w:val="24"/>
        </w:rPr>
        <w:t xml:space="preserve">Количество обучающихся </w:t>
      </w:r>
      <w:r w:rsidR="00DA2696" w:rsidRPr="00D022EC">
        <w:rPr>
          <w:rFonts w:ascii="Times New Roman" w:hAnsi="Times New Roman"/>
          <w:color w:val="auto"/>
          <w:sz w:val="24"/>
          <w:szCs w:val="24"/>
        </w:rPr>
        <w:t xml:space="preserve">– </w:t>
      </w:r>
      <w:r w:rsidR="00DA2696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49</w:t>
      </w:r>
      <w:r w:rsidR="00AF6204">
        <w:rPr>
          <w:rFonts w:ascii="Times New Roman" w:hAnsi="Times New Roman"/>
          <w:color w:val="auto"/>
          <w:sz w:val="24"/>
          <w:szCs w:val="24"/>
        </w:rPr>
        <w:t>1</w:t>
      </w:r>
    </w:p>
    <w:p w:rsidR="003E0C73" w:rsidRPr="003E0C73" w:rsidRDefault="003E0C73" w:rsidP="00987251">
      <w:pPr>
        <w:pStyle w:val="afe"/>
        <w:numPr>
          <w:ilvl w:val="0"/>
          <w:numId w:val="44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3E0C73">
        <w:rPr>
          <w:rFonts w:ascii="Times New Roman" w:hAnsi="Times New Roman"/>
          <w:color w:val="auto"/>
          <w:sz w:val="24"/>
          <w:szCs w:val="24"/>
        </w:rPr>
        <w:t>Состав педагогического коллектива –</w:t>
      </w:r>
      <w:r w:rsidR="00DA2696">
        <w:rPr>
          <w:rFonts w:ascii="Times New Roman" w:hAnsi="Times New Roman"/>
          <w:color w:val="auto"/>
          <w:sz w:val="24"/>
          <w:szCs w:val="24"/>
        </w:rPr>
        <w:t xml:space="preserve"> 36</w:t>
      </w:r>
      <w:r w:rsidRPr="003E0C7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E0C73" w:rsidRPr="003E0C73" w:rsidRDefault="003E0C73" w:rsidP="00D76B88">
      <w:pPr>
        <w:pStyle w:val="afe"/>
        <w:tabs>
          <w:tab w:val="left" w:pos="284"/>
          <w:tab w:val="left" w:pos="993"/>
        </w:tabs>
        <w:ind w:left="0"/>
        <w:rPr>
          <w:rFonts w:ascii="Times New Roman" w:hAnsi="Times New Roman"/>
          <w:color w:val="auto"/>
          <w:sz w:val="24"/>
          <w:szCs w:val="24"/>
        </w:rPr>
      </w:pPr>
      <w:r w:rsidRPr="003E0C73">
        <w:rPr>
          <w:rFonts w:ascii="Times New Roman" w:hAnsi="Times New Roman"/>
          <w:color w:val="auto"/>
          <w:sz w:val="24"/>
          <w:szCs w:val="24"/>
        </w:rPr>
        <w:t>Из них:</w:t>
      </w:r>
    </w:p>
    <w:p w:rsidR="003E0C73" w:rsidRPr="003E0C73" w:rsidRDefault="003E0C73" w:rsidP="00987251">
      <w:pPr>
        <w:pStyle w:val="afe"/>
        <w:numPr>
          <w:ilvl w:val="1"/>
          <w:numId w:val="44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3E0C73">
        <w:rPr>
          <w:rFonts w:ascii="Times New Roman" w:hAnsi="Times New Roman"/>
          <w:color w:val="auto"/>
          <w:sz w:val="24"/>
          <w:szCs w:val="24"/>
        </w:rPr>
        <w:t xml:space="preserve">Педагоги высшей категории – </w:t>
      </w:r>
      <w:r w:rsidR="00DA2696">
        <w:rPr>
          <w:rFonts w:ascii="Times New Roman" w:hAnsi="Times New Roman"/>
          <w:color w:val="auto"/>
          <w:sz w:val="24"/>
          <w:szCs w:val="24"/>
        </w:rPr>
        <w:t>13</w:t>
      </w:r>
    </w:p>
    <w:p w:rsidR="003E0C73" w:rsidRPr="003E0C73" w:rsidRDefault="003E0C73" w:rsidP="00987251">
      <w:pPr>
        <w:pStyle w:val="afe"/>
        <w:numPr>
          <w:ilvl w:val="1"/>
          <w:numId w:val="44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3E0C73">
        <w:rPr>
          <w:rFonts w:ascii="Times New Roman" w:hAnsi="Times New Roman"/>
          <w:color w:val="auto"/>
          <w:sz w:val="24"/>
          <w:szCs w:val="24"/>
        </w:rPr>
        <w:t>Звание Отличника народного просвещения (Почётного работника народного образования) – 12</w:t>
      </w:r>
    </w:p>
    <w:p w:rsidR="003E0C73" w:rsidRPr="003E0C73" w:rsidRDefault="003E0C73" w:rsidP="00987251">
      <w:pPr>
        <w:pStyle w:val="afe"/>
        <w:numPr>
          <w:ilvl w:val="1"/>
          <w:numId w:val="44"/>
        </w:numPr>
        <w:tabs>
          <w:tab w:val="left" w:pos="284"/>
          <w:tab w:val="left" w:pos="993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3E0C73">
        <w:rPr>
          <w:rFonts w:ascii="Times New Roman" w:hAnsi="Times New Roman"/>
          <w:color w:val="auto"/>
          <w:sz w:val="24"/>
          <w:szCs w:val="24"/>
        </w:rPr>
        <w:t>Победители Национального проекта «Образование» - 2</w:t>
      </w:r>
    </w:p>
    <w:p w:rsidR="00AA6236" w:rsidRPr="00AA6236" w:rsidRDefault="003E0C73" w:rsidP="00D76B88">
      <w:pPr>
        <w:tabs>
          <w:tab w:val="left" w:pos="284"/>
        </w:tabs>
        <w:rPr>
          <w:sz w:val="24"/>
          <w:szCs w:val="24"/>
        </w:rPr>
      </w:pPr>
      <w:r w:rsidRPr="003E0C73">
        <w:rPr>
          <w:color w:val="auto"/>
          <w:sz w:val="24"/>
          <w:szCs w:val="24"/>
        </w:rPr>
        <w:t xml:space="preserve">Методическая тема школы: </w:t>
      </w:r>
      <w:r w:rsidR="00AA6236" w:rsidRPr="00E6710F">
        <w:rPr>
          <w:sz w:val="24"/>
          <w:szCs w:val="24"/>
        </w:rPr>
        <w:t>Непрерывное совершенствование уровня педагогического мастерства учителя, его эрудиции и компетентности в области учебного предмета и методики его преподавания, а также в области метапредметного подхода; применение образовательных технологий, направленных на обеспечение самораскрытия, самореализации учащихся, повышение качества образовательной деятельности.</w:t>
      </w:r>
    </w:p>
    <w:p w:rsidR="003E0C73" w:rsidRPr="003E0C73" w:rsidRDefault="003E0C73" w:rsidP="00D76B88">
      <w:pPr>
        <w:tabs>
          <w:tab w:val="left" w:pos="993"/>
        </w:tabs>
        <w:ind w:firstLine="851"/>
        <w:rPr>
          <w:color w:val="auto"/>
          <w:sz w:val="24"/>
          <w:szCs w:val="24"/>
        </w:rPr>
      </w:pPr>
      <w:r w:rsidRPr="003E0C73">
        <w:rPr>
          <w:color w:val="auto"/>
          <w:sz w:val="24"/>
          <w:szCs w:val="24"/>
        </w:rPr>
        <w:t xml:space="preserve">В 2007/08 году коллектив школы стал членом Восточной Ассоциации школ и педагогов по проблеме эффективной включенности каждого ученика в образовательный процесс, созданной на базе гимназии №1 г. Канска, под руководством И. Г. Литвинской, вице-президента Ассоциации, О. В. Запятой, зав. лаборатории методологии и новых образовательных технологий Красноярского краевого института повышения квалификации работников образования. </w:t>
      </w:r>
    </w:p>
    <w:p w:rsidR="003E0C73" w:rsidRPr="003E0C73" w:rsidRDefault="003E0C73" w:rsidP="00D76B88">
      <w:pPr>
        <w:tabs>
          <w:tab w:val="left" w:pos="993"/>
        </w:tabs>
        <w:ind w:firstLine="851"/>
        <w:rPr>
          <w:color w:val="auto"/>
          <w:sz w:val="24"/>
          <w:szCs w:val="24"/>
        </w:rPr>
      </w:pPr>
      <w:r w:rsidRPr="003E0C73">
        <w:rPr>
          <w:color w:val="auto"/>
          <w:sz w:val="24"/>
          <w:szCs w:val="24"/>
        </w:rPr>
        <w:t xml:space="preserve">С 2007 года школа принимает участие в краевом проекте «Школа – территория здоровья». В образовательном процессе применяются здоровьесберегающие образовательные технологии. Уроки проводятся с использованием базовых методик коллективных учебных занятий. Режим образовательного процесса строится в соответствии с требованиями СанПиНов. </w:t>
      </w:r>
      <w:r w:rsidR="00365FB9">
        <w:rPr>
          <w:color w:val="auto"/>
          <w:sz w:val="24"/>
          <w:szCs w:val="24"/>
        </w:rPr>
        <w:t xml:space="preserve">Стали победителями краевого конкурса «Наш спортивный школьный двор» и получили грант на строительство спортивной «Универсальной площадки» во дворе школы. </w:t>
      </w:r>
    </w:p>
    <w:p w:rsidR="003E0C73" w:rsidRDefault="003E0C73" w:rsidP="003E0C73">
      <w:pPr>
        <w:tabs>
          <w:tab w:val="left" w:pos="993"/>
        </w:tabs>
        <w:ind w:firstLine="851"/>
        <w:rPr>
          <w:color w:val="auto"/>
          <w:sz w:val="24"/>
          <w:szCs w:val="24"/>
        </w:rPr>
      </w:pPr>
      <w:r w:rsidRPr="003E0C73">
        <w:rPr>
          <w:color w:val="auto"/>
          <w:sz w:val="24"/>
          <w:szCs w:val="24"/>
        </w:rPr>
        <w:t>С 2005 года в школе организована лаборатори</w:t>
      </w:r>
      <w:r w:rsidR="00AF6204">
        <w:rPr>
          <w:color w:val="auto"/>
          <w:sz w:val="24"/>
          <w:szCs w:val="24"/>
        </w:rPr>
        <w:t>я</w:t>
      </w:r>
      <w:r w:rsidRPr="003E0C73">
        <w:rPr>
          <w:color w:val="auto"/>
          <w:sz w:val="24"/>
          <w:szCs w:val="24"/>
        </w:rPr>
        <w:t xml:space="preserve"> классного руководителя, в рамках которой классные руководители школы осваива</w:t>
      </w:r>
      <w:r w:rsidR="00365FB9">
        <w:rPr>
          <w:color w:val="auto"/>
          <w:sz w:val="24"/>
          <w:szCs w:val="24"/>
        </w:rPr>
        <w:t>ли</w:t>
      </w:r>
      <w:r w:rsidRPr="003E0C73">
        <w:rPr>
          <w:color w:val="auto"/>
          <w:sz w:val="24"/>
          <w:szCs w:val="24"/>
        </w:rPr>
        <w:t xml:space="preserve"> применение проектных технологий в организации воспитательного процесса, в результате принима</w:t>
      </w:r>
      <w:r w:rsidR="00365FB9">
        <w:rPr>
          <w:color w:val="auto"/>
          <w:sz w:val="24"/>
          <w:szCs w:val="24"/>
        </w:rPr>
        <w:t>ли</w:t>
      </w:r>
      <w:r w:rsidRPr="003E0C73">
        <w:rPr>
          <w:color w:val="auto"/>
          <w:sz w:val="24"/>
          <w:szCs w:val="24"/>
        </w:rPr>
        <w:t xml:space="preserve"> успешное  участие в муниципальных и краевых конкурсах проектов по проблемам воспитания</w:t>
      </w:r>
      <w:r w:rsidR="00365FB9">
        <w:rPr>
          <w:color w:val="auto"/>
          <w:sz w:val="24"/>
          <w:szCs w:val="24"/>
        </w:rPr>
        <w:t xml:space="preserve"> (1 место на муниципальном, 3 место на краевом уровне)</w:t>
      </w:r>
      <w:r w:rsidRPr="003E0C73">
        <w:rPr>
          <w:color w:val="auto"/>
          <w:sz w:val="24"/>
          <w:szCs w:val="24"/>
        </w:rPr>
        <w:t>, а также в Федеральном конкурсе «Современный классный руководитель».</w:t>
      </w:r>
      <w:r w:rsidR="00365FB9">
        <w:rPr>
          <w:color w:val="auto"/>
          <w:sz w:val="24"/>
          <w:szCs w:val="24"/>
        </w:rPr>
        <w:t xml:space="preserve"> </w:t>
      </w:r>
    </w:p>
    <w:p w:rsidR="00AF6204" w:rsidRDefault="00AF6204" w:rsidP="003E0C73">
      <w:pPr>
        <w:tabs>
          <w:tab w:val="left" w:pos="993"/>
        </w:tabs>
        <w:ind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 2018 года в школе организована деятельность первичной организации Р</w:t>
      </w:r>
      <w:r w:rsidR="00365FB9">
        <w:rPr>
          <w:color w:val="auto"/>
          <w:sz w:val="24"/>
          <w:szCs w:val="24"/>
        </w:rPr>
        <w:t xml:space="preserve">оссийского движения школьников. Члены РДШ принимают активное участие в акциях и проектах РДШ различного уровня. </w:t>
      </w:r>
    </w:p>
    <w:p w:rsidR="00BC4341" w:rsidRDefault="003336E3" w:rsidP="003336E3">
      <w:pPr>
        <w:tabs>
          <w:tab w:val="left" w:pos="993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</w:t>
      </w:r>
      <w:r w:rsidRPr="003336E3">
        <w:rPr>
          <w:color w:val="auto"/>
          <w:sz w:val="24"/>
          <w:szCs w:val="24"/>
        </w:rPr>
        <w:t xml:space="preserve">В 2020 году в рамках государственной программы Российской Федерации «Развитие образования» проектная группа МБОУ «СОШ № 172»  стала победителем Всероссийского конкурса и получила грант на реализацию проекта  </w:t>
      </w:r>
      <w:r w:rsidRPr="003336E3">
        <w:rPr>
          <w:bCs/>
          <w:color w:val="auto"/>
          <w:sz w:val="24"/>
          <w:szCs w:val="24"/>
        </w:rPr>
        <w:t>«Создание специализированного Центра вариативных форм проведения промежуточной и итоговой аттестации по учебному предмету «Технология» на базе образовательного учреждения».</w:t>
      </w:r>
    </w:p>
    <w:p w:rsidR="00BC4341" w:rsidRDefault="00BC4341" w:rsidP="003E0C73">
      <w:pPr>
        <w:tabs>
          <w:tab w:val="left" w:pos="993"/>
        </w:tabs>
        <w:ind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2022 – школа является участником проекта «500+»</w:t>
      </w:r>
    </w:p>
    <w:p w:rsidR="003336E3" w:rsidRPr="003E0C73" w:rsidRDefault="00BC4341" w:rsidP="00AA6236">
      <w:pPr>
        <w:tabs>
          <w:tab w:val="left" w:pos="993"/>
        </w:tabs>
        <w:ind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2022 год – городская базовая площадка «Подготовка к ЕГЭ по информатике на основе авторского онлайн-курса «ЕГЭ Питоныч»</w:t>
      </w:r>
      <w:r w:rsidR="00AA6236">
        <w:rPr>
          <w:color w:val="auto"/>
          <w:sz w:val="24"/>
          <w:szCs w:val="24"/>
        </w:rPr>
        <w:t xml:space="preserve"> </w:t>
      </w:r>
    </w:p>
    <w:p w:rsidR="00EC7630" w:rsidRPr="003E0C73" w:rsidRDefault="0040263E" w:rsidP="00D022EC">
      <w:pPr>
        <w:pStyle w:val="afe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E0C73">
        <w:rPr>
          <w:rFonts w:ascii="Times New Roman" w:hAnsi="Times New Roman"/>
          <w:color w:val="auto"/>
          <w:sz w:val="24"/>
          <w:szCs w:val="24"/>
          <w:u w:val="single"/>
        </w:rPr>
        <w:t xml:space="preserve">«миссия» </w:t>
      </w:r>
      <w:r w:rsidR="00A61617">
        <w:rPr>
          <w:rFonts w:ascii="Times New Roman" w:hAnsi="Times New Roman"/>
          <w:color w:val="auto"/>
          <w:sz w:val="24"/>
          <w:szCs w:val="24"/>
          <w:u w:val="single"/>
        </w:rPr>
        <w:t>МБОУ «СОШ № 172»</w:t>
      </w:r>
      <w:r w:rsidRPr="003E0C73">
        <w:rPr>
          <w:rFonts w:ascii="Times New Roman" w:hAnsi="Times New Roman"/>
          <w:color w:val="auto"/>
          <w:sz w:val="24"/>
          <w:szCs w:val="24"/>
          <w:u w:val="single"/>
        </w:rPr>
        <w:t xml:space="preserve"> в самосознании её педагогического коллектива</w:t>
      </w:r>
      <w:r w:rsidR="00AA6236">
        <w:rPr>
          <w:rFonts w:ascii="Times New Roman" w:hAnsi="Times New Roman"/>
          <w:color w:val="auto"/>
          <w:sz w:val="24"/>
          <w:szCs w:val="24"/>
          <w:u w:val="single"/>
        </w:rPr>
        <w:t>:</w:t>
      </w:r>
      <w:r w:rsidR="003E0C7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A6236" w:rsidRPr="00AA6236" w:rsidRDefault="00AA6236" w:rsidP="00AA6236">
      <w:pPr>
        <w:rPr>
          <w:sz w:val="24"/>
          <w:szCs w:val="24"/>
        </w:rPr>
      </w:pPr>
      <w:r w:rsidRPr="00AA6236">
        <w:rPr>
          <w:sz w:val="24"/>
          <w:szCs w:val="24"/>
        </w:rPr>
        <w:t>создать современную образовательную среду, способную обеспечить успешность любому человеку, готовить людей, способных развиваться и развивать страну</w:t>
      </w:r>
      <w:r>
        <w:rPr>
          <w:sz w:val="24"/>
          <w:szCs w:val="24"/>
        </w:rPr>
        <w:t xml:space="preserve">. </w:t>
      </w:r>
    </w:p>
    <w:p w:rsidR="00D022EC" w:rsidRPr="00D022EC" w:rsidRDefault="00D022EC" w:rsidP="00D022EC">
      <w:pPr>
        <w:pStyle w:val="afe"/>
        <w:tabs>
          <w:tab w:val="left" w:pos="993"/>
        </w:tabs>
        <w:ind w:left="0"/>
        <w:rPr>
          <w:rFonts w:ascii="Times New Roman" w:hAnsi="Times New Roman"/>
          <w:color w:val="auto"/>
          <w:sz w:val="24"/>
          <w:szCs w:val="24"/>
        </w:rPr>
      </w:pPr>
    </w:p>
    <w:p w:rsidR="00EC7630" w:rsidRPr="00D022EC" w:rsidRDefault="0040263E" w:rsidP="00D022EC">
      <w:pPr>
        <w:pStyle w:val="afe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3E0C73">
        <w:rPr>
          <w:rFonts w:ascii="Times New Roman" w:hAnsi="Times New Roman"/>
          <w:color w:val="auto"/>
          <w:sz w:val="24"/>
          <w:szCs w:val="24"/>
          <w:u w:val="single"/>
        </w:rPr>
        <w:t xml:space="preserve">наиболее значимые традиционные дела, события, мероприятия </w:t>
      </w:r>
      <w:r w:rsidR="00A61617">
        <w:rPr>
          <w:rFonts w:ascii="Times New Roman" w:hAnsi="Times New Roman"/>
          <w:color w:val="auto"/>
          <w:sz w:val="24"/>
          <w:szCs w:val="24"/>
          <w:u w:val="single"/>
        </w:rPr>
        <w:t xml:space="preserve"> МБОУ «СОШ № 172»</w:t>
      </w:r>
      <w:r w:rsidRPr="003E0C73">
        <w:rPr>
          <w:rFonts w:ascii="Times New Roman" w:hAnsi="Times New Roman"/>
          <w:color w:val="auto"/>
          <w:sz w:val="24"/>
          <w:szCs w:val="24"/>
          <w:u w:val="single"/>
        </w:rPr>
        <w:t>, составляющие основу воспитательной системы</w:t>
      </w:r>
      <w:r w:rsidR="003E0C7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022EC" w:rsidRPr="00A61617" w:rsidRDefault="00561A47" w:rsidP="00A61617">
      <w:pPr>
        <w:pStyle w:val="af0"/>
        <w:shd w:val="clear" w:color="auto" w:fill="F5F5F5"/>
      </w:pPr>
      <w:r>
        <w:t xml:space="preserve">          Программа воспитания МБОУ «СОШ № 172»</w:t>
      </w:r>
      <w:r w:rsidR="00D022EC" w:rsidRPr="00561A47">
        <w:t xml:space="preserve">  имеет многовекторную </w:t>
      </w:r>
      <w:r w:rsidR="00D022EC" w:rsidRPr="00A61617">
        <w:t xml:space="preserve">направленность, с учётом потребностей, склонностей, особенностей личности, уровня развития и воспитания разных групп учащихся школы. </w:t>
      </w:r>
    </w:p>
    <w:p w:rsidR="00D022EC" w:rsidRPr="00A61617" w:rsidRDefault="00D022EC" w:rsidP="00A61617">
      <w:pPr>
        <w:widowControl/>
        <w:ind w:firstLine="709"/>
        <w:rPr>
          <w:sz w:val="24"/>
        </w:rPr>
      </w:pPr>
      <w:r w:rsidRPr="00A61617">
        <w:rPr>
          <w:sz w:val="24"/>
        </w:rPr>
        <w:t>Внеурочная деятельность школы осуществляется через:</w:t>
      </w:r>
    </w:p>
    <w:p w:rsidR="00D022EC" w:rsidRPr="00A61617" w:rsidRDefault="00D022EC" w:rsidP="00987251">
      <w:pPr>
        <w:widowControl/>
        <w:numPr>
          <w:ilvl w:val="0"/>
          <w:numId w:val="15"/>
        </w:numPr>
        <w:tabs>
          <w:tab w:val="left" w:pos="284"/>
        </w:tabs>
        <w:ind w:left="0" w:firstLine="0"/>
        <w:contextualSpacing/>
        <w:rPr>
          <w:rFonts w:eastAsia="Arial Unicode MS"/>
          <w:sz w:val="24"/>
        </w:rPr>
      </w:pPr>
      <w:r w:rsidRPr="00A61617">
        <w:rPr>
          <w:sz w:val="24"/>
        </w:rPr>
        <w:t xml:space="preserve"> дополнительные образовательные программы (внутришкольная система дополнительного образования);</w:t>
      </w:r>
    </w:p>
    <w:p w:rsidR="00D022EC" w:rsidRPr="00A61617" w:rsidRDefault="00D022EC" w:rsidP="00987251">
      <w:pPr>
        <w:widowControl/>
        <w:numPr>
          <w:ilvl w:val="0"/>
          <w:numId w:val="15"/>
        </w:numPr>
        <w:tabs>
          <w:tab w:val="left" w:pos="284"/>
        </w:tabs>
        <w:ind w:left="0" w:firstLine="0"/>
        <w:contextualSpacing/>
        <w:rPr>
          <w:rFonts w:eastAsia="Arial Unicode MS"/>
          <w:sz w:val="24"/>
        </w:rPr>
      </w:pPr>
      <w:r w:rsidRPr="00A61617">
        <w:rPr>
          <w:sz w:val="24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D022EC" w:rsidRPr="00A61617" w:rsidRDefault="00D022EC" w:rsidP="00987251">
      <w:pPr>
        <w:widowControl/>
        <w:numPr>
          <w:ilvl w:val="0"/>
          <w:numId w:val="15"/>
        </w:numPr>
        <w:tabs>
          <w:tab w:val="left" w:pos="284"/>
        </w:tabs>
        <w:ind w:left="0" w:firstLine="0"/>
        <w:contextualSpacing/>
        <w:rPr>
          <w:rFonts w:eastAsia="Arial Unicode MS"/>
          <w:sz w:val="24"/>
        </w:rPr>
      </w:pPr>
      <w:r w:rsidRPr="00A61617">
        <w:rPr>
          <w:rFonts w:eastAsia="Arial Unicode MS"/>
          <w:sz w:val="24"/>
        </w:rPr>
        <w:t>организацию деятельности групп продленного дня;</w:t>
      </w:r>
    </w:p>
    <w:p w:rsidR="00D022EC" w:rsidRPr="00A61617" w:rsidRDefault="00D022EC" w:rsidP="00987251">
      <w:pPr>
        <w:widowControl/>
        <w:numPr>
          <w:ilvl w:val="0"/>
          <w:numId w:val="15"/>
        </w:numPr>
        <w:tabs>
          <w:tab w:val="left" w:pos="284"/>
        </w:tabs>
        <w:ind w:left="0" w:firstLine="0"/>
        <w:contextualSpacing/>
        <w:rPr>
          <w:rFonts w:eastAsia="Arial Unicode MS"/>
          <w:sz w:val="24"/>
        </w:rPr>
      </w:pPr>
      <w:r w:rsidRPr="00A61617">
        <w:rPr>
          <w:rFonts w:eastAsia="Arial Unicode MS"/>
          <w:sz w:val="24"/>
        </w:rPr>
        <w:t xml:space="preserve">классное руководство </w:t>
      </w:r>
      <w:r w:rsidRPr="00A61617">
        <w:rPr>
          <w:sz w:val="24"/>
        </w:rPr>
        <w:t>(экскурсии, праздники, соревнования, общественно полезные практики и т.д.)</w:t>
      </w:r>
      <w:r w:rsidRPr="00A61617">
        <w:rPr>
          <w:rFonts w:eastAsia="Arial Unicode MS"/>
          <w:sz w:val="24"/>
        </w:rPr>
        <w:t>;</w:t>
      </w:r>
    </w:p>
    <w:p w:rsidR="00D022EC" w:rsidRPr="00A61617" w:rsidRDefault="00D022EC" w:rsidP="00987251">
      <w:pPr>
        <w:widowControl/>
        <w:numPr>
          <w:ilvl w:val="0"/>
          <w:numId w:val="15"/>
        </w:numPr>
        <w:tabs>
          <w:tab w:val="left" w:pos="284"/>
        </w:tabs>
        <w:ind w:left="0" w:firstLine="0"/>
        <w:contextualSpacing/>
        <w:rPr>
          <w:rFonts w:eastAsia="Arial Unicode MS"/>
          <w:sz w:val="24"/>
        </w:rPr>
      </w:pPr>
      <w:r w:rsidRPr="00A61617">
        <w:rPr>
          <w:rFonts w:eastAsia="Arial Unicode MS"/>
          <w:sz w:val="24"/>
        </w:rPr>
        <w:t>деятельность иных педагогических работников (</w:t>
      </w:r>
      <w:r w:rsidRPr="00A61617">
        <w:rPr>
          <w:sz w:val="24"/>
        </w:rPr>
        <w:t>педагога-организатора, социального педагога, педагога-психолога</w:t>
      </w:r>
      <w:r w:rsidRPr="00A61617">
        <w:rPr>
          <w:rFonts w:eastAsia="Arial Unicode MS"/>
          <w:sz w:val="24"/>
        </w:rPr>
        <w:t xml:space="preserve">) в соответствии с должностными обязанностями </w:t>
      </w:r>
      <w:r w:rsidRPr="00A61617">
        <w:rPr>
          <w:sz w:val="24"/>
        </w:rPr>
        <w:t>квалификационных характеристик должностей работников образования</w:t>
      </w:r>
      <w:r w:rsidRPr="00A61617">
        <w:rPr>
          <w:rFonts w:eastAsia="Arial Unicode MS"/>
          <w:sz w:val="24"/>
        </w:rPr>
        <w:t>.</w:t>
      </w:r>
    </w:p>
    <w:p w:rsidR="00D022EC" w:rsidRPr="00A61617" w:rsidRDefault="00D022EC" w:rsidP="00A61617">
      <w:pPr>
        <w:pStyle w:val="afe"/>
        <w:ind w:left="0" w:firstLine="851"/>
        <w:rPr>
          <w:rFonts w:ascii="Times New Roman" w:hAnsi="Times New Roman"/>
          <w:sz w:val="24"/>
          <w:szCs w:val="24"/>
        </w:rPr>
      </w:pPr>
      <w:r w:rsidRPr="00A61617">
        <w:rPr>
          <w:rFonts w:ascii="Times New Roman" w:hAnsi="Times New Roman"/>
          <w:bCs/>
          <w:sz w:val="24"/>
          <w:szCs w:val="24"/>
        </w:rPr>
        <w:t>В</w:t>
      </w:r>
      <w:r w:rsidR="00A61617" w:rsidRPr="00A61617">
        <w:rPr>
          <w:rFonts w:ascii="Times New Roman" w:hAnsi="Times New Roman"/>
          <w:bCs/>
          <w:sz w:val="24"/>
          <w:szCs w:val="24"/>
        </w:rPr>
        <w:t xml:space="preserve"> </w:t>
      </w:r>
      <w:r w:rsidRPr="00A61617">
        <w:rPr>
          <w:rFonts w:ascii="Times New Roman" w:hAnsi="Times New Roman"/>
          <w:bCs/>
          <w:sz w:val="24"/>
          <w:szCs w:val="24"/>
        </w:rPr>
        <w:t>школе</w:t>
      </w:r>
      <w:r w:rsidR="00A61617" w:rsidRPr="00A61617">
        <w:rPr>
          <w:rFonts w:ascii="Times New Roman" w:hAnsi="Times New Roman"/>
          <w:bCs/>
          <w:sz w:val="24"/>
          <w:szCs w:val="24"/>
        </w:rPr>
        <w:t xml:space="preserve"> </w:t>
      </w:r>
      <w:r w:rsidRPr="00A61617">
        <w:rPr>
          <w:rFonts w:ascii="Times New Roman" w:hAnsi="Times New Roman"/>
          <w:bCs/>
          <w:sz w:val="24"/>
          <w:szCs w:val="24"/>
        </w:rPr>
        <w:t>создана</w:t>
      </w:r>
      <w:r w:rsidR="00A61617" w:rsidRPr="00A61617">
        <w:rPr>
          <w:rFonts w:ascii="Times New Roman" w:hAnsi="Times New Roman"/>
          <w:bCs/>
          <w:sz w:val="24"/>
          <w:szCs w:val="24"/>
        </w:rPr>
        <w:t xml:space="preserve"> </w:t>
      </w:r>
      <w:r w:rsidRPr="00A61617">
        <w:rPr>
          <w:rFonts w:ascii="Times New Roman" w:hAnsi="Times New Roman"/>
          <w:bCs/>
          <w:sz w:val="24"/>
          <w:szCs w:val="24"/>
        </w:rPr>
        <w:t>и</w:t>
      </w:r>
      <w:r w:rsidR="00A61617" w:rsidRPr="00A61617">
        <w:rPr>
          <w:rFonts w:ascii="Times New Roman" w:hAnsi="Times New Roman"/>
          <w:bCs/>
          <w:sz w:val="24"/>
          <w:szCs w:val="24"/>
        </w:rPr>
        <w:t xml:space="preserve"> </w:t>
      </w:r>
      <w:r w:rsidRPr="00A61617">
        <w:rPr>
          <w:rFonts w:ascii="Times New Roman" w:hAnsi="Times New Roman"/>
          <w:bCs/>
          <w:sz w:val="24"/>
          <w:szCs w:val="24"/>
        </w:rPr>
        <w:t>активно</w:t>
      </w:r>
      <w:r w:rsidR="00A61617" w:rsidRPr="00A61617">
        <w:rPr>
          <w:rFonts w:ascii="Times New Roman" w:hAnsi="Times New Roman"/>
          <w:bCs/>
          <w:sz w:val="24"/>
          <w:szCs w:val="24"/>
        </w:rPr>
        <w:t xml:space="preserve"> </w:t>
      </w:r>
      <w:r w:rsidRPr="00A61617">
        <w:rPr>
          <w:rFonts w:ascii="Times New Roman" w:hAnsi="Times New Roman"/>
          <w:bCs/>
          <w:sz w:val="24"/>
          <w:szCs w:val="24"/>
        </w:rPr>
        <w:t>функционирует</w:t>
      </w:r>
      <w:r w:rsidR="00A61617" w:rsidRPr="00A61617">
        <w:rPr>
          <w:rFonts w:ascii="Times New Roman" w:hAnsi="Times New Roman"/>
          <w:bCs/>
          <w:sz w:val="24"/>
          <w:szCs w:val="24"/>
        </w:rPr>
        <w:t xml:space="preserve"> </w:t>
      </w:r>
      <w:r w:rsidRPr="00A61617">
        <w:rPr>
          <w:rFonts w:ascii="Times New Roman" w:hAnsi="Times New Roman"/>
          <w:bCs/>
          <w:sz w:val="24"/>
          <w:szCs w:val="24"/>
        </w:rPr>
        <w:t>Первичная</w:t>
      </w:r>
      <w:r w:rsidR="00A61617" w:rsidRPr="00A61617">
        <w:rPr>
          <w:rFonts w:ascii="Times New Roman" w:hAnsi="Times New Roman"/>
          <w:bCs/>
          <w:sz w:val="24"/>
          <w:szCs w:val="24"/>
        </w:rPr>
        <w:t xml:space="preserve"> </w:t>
      </w:r>
      <w:r w:rsidRPr="00A61617">
        <w:rPr>
          <w:rFonts w:ascii="Times New Roman" w:hAnsi="Times New Roman"/>
          <w:bCs/>
          <w:sz w:val="24"/>
          <w:szCs w:val="24"/>
        </w:rPr>
        <w:t>организация</w:t>
      </w:r>
      <w:r w:rsidR="00A61617" w:rsidRPr="00A61617">
        <w:rPr>
          <w:rFonts w:ascii="Times New Roman" w:hAnsi="Times New Roman"/>
          <w:bCs/>
          <w:sz w:val="24"/>
          <w:szCs w:val="24"/>
        </w:rPr>
        <w:t xml:space="preserve"> </w:t>
      </w:r>
      <w:r w:rsidRPr="00A61617">
        <w:rPr>
          <w:rFonts w:ascii="Times New Roman" w:hAnsi="Times New Roman"/>
          <w:bCs/>
          <w:sz w:val="24"/>
          <w:szCs w:val="24"/>
        </w:rPr>
        <w:t>РДШ. Деятельность</w:t>
      </w:r>
      <w:r w:rsidR="00A61617" w:rsidRPr="00A61617">
        <w:rPr>
          <w:rFonts w:ascii="Times New Roman" w:hAnsi="Times New Roman"/>
          <w:bCs/>
          <w:sz w:val="24"/>
          <w:szCs w:val="24"/>
        </w:rPr>
        <w:t xml:space="preserve"> </w:t>
      </w:r>
      <w:r w:rsidRPr="00A61617">
        <w:rPr>
          <w:rFonts w:ascii="Times New Roman" w:hAnsi="Times New Roman"/>
          <w:bCs/>
          <w:sz w:val="24"/>
          <w:szCs w:val="24"/>
        </w:rPr>
        <w:t>первичной</w:t>
      </w:r>
      <w:r w:rsidR="00A61617" w:rsidRPr="00A61617">
        <w:rPr>
          <w:rFonts w:ascii="Times New Roman" w:hAnsi="Times New Roman"/>
          <w:bCs/>
          <w:sz w:val="24"/>
          <w:szCs w:val="24"/>
        </w:rPr>
        <w:t xml:space="preserve"> </w:t>
      </w:r>
      <w:r w:rsidRPr="00A61617">
        <w:rPr>
          <w:rFonts w:ascii="Times New Roman" w:hAnsi="Times New Roman"/>
          <w:bCs/>
          <w:sz w:val="24"/>
          <w:szCs w:val="24"/>
        </w:rPr>
        <w:t>организации</w:t>
      </w:r>
      <w:r w:rsidR="00A61617" w:rsidRPr="00A61617">
        <w:rPr>
          <w:rFonts w:ascii="Times New Roman" w:hAnsi="Times New Roman"/>
          <w:bCs/>
          <w:sz w:val="24"/>
          <w:szCs w:val="24"/>
        </w:rPr>
        <w:t xml:space="preserve"> </w:t>
      </w:r>
      <w:r w:rsidRPr="00A61617">
        <w:rPr>
          <w:rFonts w:ascii="Times New Roman" w:hAnsi="Times New Roman"/>
          <w:bCs/>
          <w:sz w:val="24"/>
          <w:szCs w:val="24"/>
        </w:rPr>
        <w:t>РДШ</w:t>
      </w:r>
      <w:r w:rsidR="00A61617" w:rsidRPr="00A61617">
        <w:rPr>
          <w:rFonts w:ascii="Times New Roman" w:hAnsi="Times New Roman"/>
          <w:bCs/>
          <w:sz w:val="24"/>
          <w:szCs w:val="24"/>
        </w:rPr>
        <w:t xml:space="preserve"> </w:t>
      </w:r>
      <w:r w:rsidRPr="00A61617">
        <w:rPr>
          <w:rFonts w:ascii="Times New Roman" w:hAnsi="Times New Roman"/>
          <w:bCs/>
          <w:sz w:val="24"/>
          <w:szCs w:val="24"/>
        </w:rPr>
        <w:t>осуществляется</w:t>
      </w:r>
      <w:r w:rsidR="00A61617" w:rsidRPr="00A61617">
        <w:rPr>
          <w:rFonts w:ascii="Times New Roman" w:hAnsi="Times New Roman"/>
          <w:bCs/>
          <w:sz w:val="24"/>
          <w:szCs w:val="24"/>
        </w:rPr>
        <w:t xml:space="preserve"> </w:t>
      </w:r>
      <w:r w:rsidRPr="00A61617">
        <w:rPr>
          <w:rFonts w:ascii="Times New Roman" w:hAnsi="Times New Roman"/>
          <w:bCs/>
          <w:sz w:val="24"/>
          <w:szCs w:val="24"/>
        </w:rPr>
        <w:t xml:space="preserve">по 4 направлениям: </w:t>
      </w:r>
    </w:p>
    <w:p w:rsidR="00D022EC" w:rsidRPr="00A61617" w:rsidRDefault="00DA2696" w:rsidP="00987251">
      <w:pPr>
        <w:pStyle w:val="afe"/>
        <w:numPr>
          <w:ilvl w:val="0"/>
          <w:numId w:val="14"/>
        </w:numPr>
        <w:tabs>
          <w:tab w:val="left" w:pos="284"/>
          <w:tab w:val="left" w:pos="993"/>
        </w:tabs>
        <w:ind w:left="0"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22EC" w:rsidRPr="00A61617">
        <w:rPr>
          <w:rFonts w:ascii="Times New Roman" w:hAnsi="Times New Roman"/>
          <w:sz w:val="24"/>
          <w:szCs w:val="24"/>
        </w:rPr>
        <w:t>Личностное</w:t>
      </w:r>
      <w:r w:rsidR="00A61617" w:rsidRPr="00A61617">
        <w:rPr>
          <w:rFonts w:ascii="Times New Roman" w:hAnsi="Times New Roman"/>
          <w:sz w:val="24"/>
          <w:szCs w:val="24"/>
        </w:rPr>
        <w:t xml:space="preserve"> </w:t>
      </w:r>
      <w:r w:rsidR="00D022EC" w:rsidRPr="00A61617">
        <w:rPr>
          <w:rFonts w:ascii="Times New Roman" w:hAnsi="Times New Roman"/>
          <w:sz w:val="24"/>
          <w:szCs w:val="24"/>
        </w:rPr>
        <w:t>развитие</w:t>
      </w:r>
    </w:p>
    <w:p w:rsidR="00D022EC" w:rsidRPr="00A61617" w:rsidRDefault="00DA2696" w:rsidP="00987251">
      <w:pPr>
        <w:pStyle w:val="afe"/>
        <w:numPr>
          <w:ilvl w:val="0"/>
          <w:numId w:val="14"/>
        </w:numPr>
        <w:tabs>
          <w:tab w:val="left" w:pos="284"/>
          <w:tab w:val="left" w:pos="993"/>
        </w:tabs>
        <w:ind w:left="0"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22EC" w:rsidRPr="00A61617">
        <w:rPr>
          <w:rFonts w:ascii="Times New Roman" w:hAnsi="Times New Roman"/>
          <w:sz w:val="24"/>
          <w:szCs w:val="24"/>
        </w:rPr>
        <w:t>Гражданская</w:t>
      </w:r>
      <w:r w:rsidR="00A61617" w:rsidRPr="00A61617">
        <w:rPr>
          <w:rFonts w:ascii="Times New Roman" w:hAnsi="Times New Roman"/>
          <w:sz w:val="24"/>
          <w:szCs w:val="24"/>
        </w:rPr>
        <w:t xml:space="preserve"> </w:t>
      </w:r>
      <w:r w:rsidR="00D022EC" w:rsidRPr="00A61617">
        <w:rPr>
          <w:rFonts w:ascii="Times New Roman" w:hAnsi="Times New Roman"/>
          <w:sz w:val="24"/>
          <w:szCs w:val="24"/>
        </w:rPr>
        <w:t>активность</w:t>
      </w:r>
    </w:p>
    <w:p w:rsidR="00D022EC" w:rsidRPr="00A61617" w:rsidRDefault="00DA2696" w:rsidP="00987251">
      <w:pPr>
        <w:pStyle w:val="afe"/>
        <w:numPr>
          <w:ilvl w:val="0"/>
          <w:numId w:val="14"/>
        </w:numPr>
        <w:tabs>
          <w:tab w:val="left" w:pos="33"/>
          <w:tab w:val="left" w:pos="284"/>
          <w:tab w:val="left" w:pos="317"/>
          <w:tab w:val="left" w:pos="993"/>
        </w:tabs>
        <w:ind w:left="0"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022EC" w:rsidRPr="00A61617">
        <w:rPr>
          <w:rFonts w:ascii="Times New Roman" w:hAnsi="Times New Roman"/>
          <w:sz w:val="24"/>
          <w:szCs w:val="24"/>
        </w:rPr>
        <w:t>Военно-патриотическое</w:t>
      </w:r>
    </w:p>
    <w:p w:rsidR="00D022EC" w:rsidRPr="00A61617" w:rsidRDefault="00DA2696" w:rsidP="00987251">
      <w:pPr>
        <w:widowControl/>
        <w:numPr>
          <w:ilvl w:val="0"/>
          <w:numId w:val="14"/>
        </w:numPr>
        <w:tabs>
          <w:tab w:val="left" w:pos="284"/>
          <w:tab w:val="left" w:pos="993"/>
        </w:tabs>
        <w:ind w:left="0" w:firstLine="851"/>
        <w:rPr>
          <w:bCs/>
          <w:sz w:val="24"/>
        </w:rPr>
      </w:pPr>
      <w:r>
        <w:rPr>
          <w:sz w:val="24"/>
        </w:rPr>
        <w:t xml:space="preserve"> </w:t>
      </w:r>
      <w:r w:rsidR="00D022EC" w:rsidRPr="00A61617">
        <w:rPr>
          <w:sz w:val="24"/>
        </w:rPr>
        <w:t>Информационно-медийное</w:t>
      </w:r>
      <w:r w:rsidR="00D022EC" w:rsidRPr="00A61617">
        <w:rPr>
          <w:bCs/>
          <w:sz w:val="24"/>
        </w:rPr>
        <w:t xml:space="preserve">. </w:t>
      </w:r>
      <w:r w:rsidR="00D022EC" w:rsidRPr="00A61617">
        <w:rPr>
          <w:sz w:val="24"/>
        </w:rPr>
        <w:t>Школьный пресс-центр «АИР»</w:t>
      </w:r>
      <w:r w:rsidR="00D022EC" w:rsidRPr="00A61617">
        <w:rPr>
          <w:bCs/>
          <w:sz w:val="24"/>
        </w:rPr>
        <w:t xml:space="preserve"> является активным участником программы  «Школьные новости» городской телекомпании ТВИН. </w:t>
      </w:r>
    </w:p>
    <w:p w:rsidR="00880715" w:rsidRPr="00D570AC" w:rsidRDefault="00D022EC" w:rsidP="00D570AC">
      <w:pPr>
        <w:ind w:firstLine="851"/>
        <w:rPr>
          <w:sz w:val="24"/>
        </w:rPr>
      </w:pPr>
      <w:r w:rsidRPr="00A61617">
        <w:rPr>
          <w:bCs/>
          <w:sz w:val="24"/>
        </w:rPr>
        <w:t>Члены первичной организации РДШ школы (13</w:t>
      </w:r>
      <w:r w:rsidR="00880715">
        <w:rPr>
          <w:bCs/>
          <w:sz w:val="24"/>
        </w:rPr>
        <w:t>2</w:t>
      </w:r>
      <w:r w:rsidRPr="00A61617">
        <w:rPr>
          <w:bCs/>
          <w:sz w:val="24"/>
        </w:rPr>
        <w:t xml:space="preserve"> человек, </w:t>
      </w:r>
      <w:r w:rsidRPr="00A61617">
        <w:rPr>
          <w:sz w:val="24"/>
        </w:rPr>
        <w:t>зарегистрированных на Всероссийской платформе  РДШ</w:t>
      </w:r>
      <w:r w:rsidR="00AD3E8F" w:rsidRPr="00A61617">
        <w:rPr>
          <w:sz w:val="24"/>
        </w:rPr>
        <w:t>. Р</w:t>
      </w:r>
      <w:r w:rsidRPr="00A61617">
        <w:rPr>
          <w:sz w:val="24"/>
        </w:rPr>
        <w:t xml:space="preserve">Ф), 8 активистов РДШ имеют значки особого образца.  </w:t>
      </w:r>
      <w:r w:rsidR="00880715">
        <w:rPr>
          <w:sz w:val="24"/>
        </w:rPr>
        <w:t xml:space="preserve">В рамках деятельности первичной организации РДШ </w:t>
      </w:r>
      <w:r w:rsidR="00D570AC">
        <w:rPr>
          <w:sz w:val="24"/>
        </w:rPr>
        <w:t>организована работа профильных отрядов: «»Юнармия»</w:t>
      </w:r>
      <w:r w:rsidR="00D570AC" w:rsidRPr="00D570AC">
        <w:rPr>
          <w:sz w:val="24"/>
        </w:rPr>
        <w:t xml:space="preserve"> </w:t>
      </w:r>
      <w:r w:rsidR="00D570AC" w:rsidRPr="00A61617">
        <w:rPr>
          <w:sz w:val="24"/>
        </w:rPr>
        <w:t>–</w:t>
      </w:r>
      <w:r w:rsidR="00D570AC">
        <w:rPr>
          <w:sz w:val="24"/>
        </w:rPr>
        <w:t xml:space="preserve"> 20 человек, ЮИД «Юный дорожный патруль» </w:t>
      </w:r>
      <w:r w:rsidR="00D570AC" w:rsidRPr="00A61617">
        <w:rPr>
          <w:sz w:val="24"/>
        </w:rPr>
        <w:t>–</w:t>
      </w:r>
      <w:r w:rsidR="00D570AC">
        <w:rPr>
          <w:sz w:val="24"/>
        </w:rPr>
        <w:t xml:space="preserve"> 21 человек, ДЮП «Агенты пожарной безопасности» </w:t>
      </w:r>
      <w:r w:rsidR="00D570AC" w:rsidRPr="00A61617">
        <w:rPr>
          <w:sz w:val="24"/>
        </w:rPr>
        <w:t>–</w:t>
      </w:r>
      <w:r w:rsidR="00D570AC">
        <w:rPr>
          <w:sz w:val="24"/>
        </w:rPr>
        <w:t xml:space="preserve"> 25 человек. </w:t>
      </w:r>
      <w:r w:rsidRPr="00A61617">
        <w:rPr>
          <w:bCs/>
          <w:sz w:val="24"/>
        </w:rPr>
        <w:t xml:space="preserve">Члены первичной организации РДШ школы </w:t>
      </w:r>
      <w:r w:rsidRPr="00A61617">
        <w:rPr>
          <w:sz w:val="24"/>
        </w:rPr>
        <w:t xml:space="preserve">являются </w:t>
      </w:r>
      <w:r w:rsidRPr="00A61617">
        <w:rPr>
          <w:bCs/>
          <w:sz w:val="24"/>
        </w:rPr>
        <w:t>активными участниками и организаторами всех  общешкольных мероприятий.</w:t>
      </w:r>
    </w:p>
    <w:p w:rsidR="00D022EC" w:rsidRPr="00A61617" w:rsidRDefault="00D022EC" w:rsidP="00A61617">
      <w:pPr>
        <w:ind w:firstLine="851"/>
        <w:rPr>
          <w:sz w:val="24"/>
        </w:rPr>
      </w:pPr>
      <w:r w:rsidRPr="00A61617">
        <w:rPr>
          <w:sz w:val="24"/>
        </w:rPr>
        <w:t xml:space="preserve">В школе организована работа органов ученического самоуправления. На уровне начального общего образования активно функционирует Совет дела </w:t>
      </w:r>
      <w:r w:rsidR="00561A47" w:rsidRPr="00A61617">
        <w:rPr>
          <w:sz w:val="24"/>
        </w:rPr>
        <w:t xml:space="preserve">«Изумрудик», на уровне основного общего образования – совет дела «Юнит», на уровне среднего </w:t>
      </w:r>
      <w:r w:rsidR="008B74CA">
        <w:rPr>
          <w:sz w:val="24"/>
        </w:rPr>
        <w:t xml:space="preserve"> </w:t>
      </w:r>
      <w:r w:rsidR="00561A47" w:rsidRPr="00A61617">
        <w:rPr>
          <w:sz w:val="24"/>
        </w:rPr>
        <w:t>общего образования – Совет старшеклассников.</w:t>
      </w:r>
    </w:p>
    <w:p w:rsidR="00D022EC" w:rsidRPr="00A61617" w:rsidRDefault="00D022EC" w:rsidP="00A61617">
      <w:pPr>
        <w:ind w:firstLine="851"/>
        <w:rPr>
          <w:b/>
          <w:bCs/>
          <w:sz w:val="24"/>
          <w:highlight w:val="yellow"/>
        </w:rPr>
      </w:pPr>
      <w:r w:rsidRPr="00A61617">
        <w:rPr>
          <w:sz w:val="24"/>
        </w:rPr>
        <w:t>Формирование культуры здорового и безопасного образа жизни — необходимый и обязательный компонент здоровьесберегающей</w:t>
      </w:r>
      <w:r w:rsidR="00A61617" w:rsidRPr="00A61617">
        <w:rPr>
          <w:sz w:val="24"/>
        </w:rPr>
        <w:t xml:space="preserve"> </w:t>
      </w:r>
      <w:r w:rsidR="00561A47" w:rsidRPr="00A61617">
        <w:rPr>
          <w:sz w:val="24"/>
        </w:rPr>
        <w:t xml:space="preserve">деятельности </w:t>
      </w:r>
      <w:r w:rsidRPr="00A61617">
        <w:rPr>
          <w:sz w:val="24"/>
        </w:rPr>
        <w:t xml:space="preserve">МБОУ «СОШ № 172». </w:t>
      </w:r>
      <w:r w:rsidRPr="00A61617">
        <w:rPr>
          <w:sz w:val="24"/>
          <w:lang w:eastAsia="en-US"/>
        </w:rPr>
        <w:t xml:space="preserve">В 1 – </w:t>
      </w:r>
      <w:r w:rsidR="00561A47" w:rsidRPr="00A61617">
        <w:rPr>
          <w:sz w:val="24"/>
          <w:lang w:eastAsia="en-US"/>
        </w:rPr>
        <w:t>11</w:t>
      </w:r>
      <w:r w:rsidRPr="00A61617">
        <w:rPr>
          <w:sz w:val="24"/>
          <w:lang w:eastAsia="en-US"/>
        </w:rPr>
        <w:t xml:space="preserve"> классах школы реализуется</w:t>
      </w:r>
      <w:r w:rsidR="00A61617" w:rsidRPr="00A61617">
        <w:rPr>
          <w:sz w:val="24"/>
          <w:lang w:eastAsia="en-US"/>
        </w:rPr>
        <w:t xml:space="preserve"> </w:t>
      </w:r>
      <w:r w:rsidRPr="00A61617">
        <w:rPr>
          <w:sz w:val="24"/>
          <w:lang w:eastAsia="en-US"/>
        </w:rPr>
        <w:t>профилактическая Программа «Я выбираю здоровье</w:t>
      </w:r>
      <w:r w:rsidRPr="00A61617">
        <w:rPr>
          <w:b/>
          <w:sz w:val="24"/>
          <w:lang w:eastAsia="en-US"/>
        </w:rPr>
        <w:t xml:space="preserve">».  </w:t>
      </w:r>
      <w:r w:rsidRPr="00A61617">
        <w:rPr>
          <w:bCs/>
          <w:sz w:val="24"/>
        </w:rPr>
        <w:t>Цель программы</w:t>
      </w:r>
      <w:r w:rsidR="00A61617">
        <w:rPr>
          <w:bCs/>
          <w:sz w:val="24"/>
        </w:rPr>
        <w:t xml:space="preserve">: </w:t>
      </w:r>
      <w:r w:rsidRPr="00A61617">
        <w:rPr>
          <w:bCs/>
          <w:sz w:val="24"/>
        </w:rPr>
        <w:t xml:space="preserve"> пропаганда здорового образа жизни, воспитание у  обучающихся МБОУ «СОШ № 172» ответственного отношения к сохранению и укреплению своего здоровья как важнейшей жизненной ценности</w:t>
      </w:r>
      <w:r w:rsidRPr="00A61617">
        <w:rPr>
          <w:b/>
          <w:bCs/>
          <w:sz w:val="24"/>
        </w:rPr>
        <w:t>.</w:t>
      </w:r>
    </w:p>
    <w:p w:rsidR="00D022EC" w:rsidRPr="00A61617" w:rsidRDefault="00D022EC" w:rsidP="00A61617">
      <w:pPr>
        <w:ind w:firstLine="851"/>
        <w:rPr>
          <w:sz w:val="24"/>
        </w:rPr>
      </w:pPr>
      <w:r w:rsidRPr="00A61617">
        <w:rPr>
          <w:sz w:val="24"/>
        </w:rPr>
        <w:t xml:space="preserve">Основой годового плана воспитательной работы являются коллективные творческие события, через которые осуществляется интеграция воспитательных усилий педагогов. В школе традиционно на высоком уровне проводятся мероприятия патриотической, творческой и спортивно-оздоровительной направленности. Особенностью организации и проведения данных мероприятий является театрализация, осуществляемая творчески одарёнными обучающимися школы.  В школе создаются такие условия воспитания, при которых по мере взросления ребенка увеличивается и его роль в совместных делах (от пассивного наблюдателя до организатора). Педагогами создаётся атмосфера взаимоуважения, поддержки каждого ученика. Классные руководители, социальный педагог, администрация школы в своей деятельности придерживаются принципов гуманности и толерантности. </w:t>
      </w:r>
    </w:p>
    <w:p w:rsidR="00EC7630" w:rsidRPr="00952466" w:rsidRDefault="0040263E" w:rsidP="00D022EC">
      <w:pPr>
        <w:pStyle w:val="afe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color w:val="auto"/>
          <w:sz w:val="24"/>
          <w:szCs w:val="24"/>
          <w:u w:val="single"/>
        </w:rPr>
      </w:pPr>
      <w:r w:rsidRPr="00952466">
        <w:rPr>
          <w:rFonts w:ascii="Times New Roman" w:hAnsi="Times New Roman"/>
          <w:color w:val="auto"/>
          <w:sz w:val="24"/>
          <w:szCs w:val="24"/>
          <w:u w:val="single"/>
        </w:rPr>
        <w:t xml:space="preserve">традиции, особые нормы этикета в </w:t>
      </w:r>
      <w:r w:rsidR="00A61617" w:rsidRPr="00A61617">
        <w:rPr>
          <w:rFonts w:ascii="Times New Roman" w:hAnsi="Times New Roman"/>
          <w:color w:val="auto"/>
          <w:sz w:val="24"/>
          <w:szCs w:val="24"/>
          <w:u w:val="single"/>
        </w:rPr>
        <w:t>МБОУ «СОШ № 172»</w:t>
      </w:r>
    </w:p>
    <w:p w:rsidR="00952466" w:rsidRPr="000443A5" w:rsidRDefault="00952466" w:rsidP="00952466">
      <w:pPr>
        <w:ind w:firstLine="851"/>
        <w:rPr>
          <w:sz w:val="24"/>
        </w:rPr>
      </w:pPr>
      <w:r w:rsidRPr="000443A5">
        <w:rPr>
          <w:sz w:val="24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</w:t>
      </w:r>
      <w:r w:rsidR="00A61617">
        <w:rPr>
          <w:sz w:val="24"/>
        </w:rPr>
        <w:t xml:space="preserve"> </w:t>
      </w:r>
    </w:p>
    <w:p w:rsidR="00952466" w:rsidRPr="000443A5" w:rsidRDefault="00952466" w:rsidP="00952466">
      <w:pPr>
        <w:ind w:firstLine="851"/>
        <w:rPr>
          <w:sz w:val="24"/>
        </w:rPr>
      </w:pPr>
      <w:r w:rsidRPr="000443A5">
        <w:rPr>
          <w:sz w:val="24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</w:t>
      </w:r>
      <w:r w:rsidR="00A61617">
        <w:rPr>
          <w:sz w:val="24"/>
        </w:rPr>
        <w:t xml:space="preserve"> </w:t>
      </w:r>
    </w:p>
    <w:p w:rsidR="00952466" w:rsidRPr="000443A5" w:rsidRDefault="00952466" w:rsidP="00952466">
      <w:pPr>
        <w:ind w:firstLine="851"/>
        <w:rPr>
          <w:sz w:val="24"/>
        </w:rPr>
      </w:pPr>
      <w:r w:rsidRPr="000443A5">
        <w:rPr>
          <w:sz w:val="24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</w:t>
      </w:r>
      <w:r w:rsidR="00A61617">
        <w:rPr>
          <w:sz w:val="24"/>
        </w:rPr>
        <w:t xml:space="preserve"> </w:t>
      </w:r>
    </w:p>
    <w:p w:rsidR="00952466" w:rsidRPr="000443A5" w:rsidRDefault="00952466" w:rsidP="00952466">
      <w:pPr>
        <w:ind w:firstLine="851"/>
        <w:rPr>
          <w:sz w:val="24"/>
        </w:rPr>
      </w:pPr>
      <w:r w:rsidRPr="000443A5">
        <w:rPr>
          <w:sz w:val="24"/>
        </w:rPr>
        <w:t>- в проведении общешкольных дел поощряется конструктивное межклассное и межвозрастное взаимодействие школьников, а также их социальная активность</w:t>
      </w:r>
      <w:r w:rsidR="00A61617">
        <w:rPr>
          <w:sz w:val="24"/>
        </w:rPr>
        <w:t xml:space="preserve"> </w:t>
      </w:r>
      <w:r w:rsidRPr="000443A5">
        <w:rPr>
          <w:sz w:val="24"/>
        </w:rPr>
        <w:t xml:space="preserve"> </w:t>
      </w:r>
    </w:p>
    <w:p w:rsidR="00952466" w:rsidRPr="000443A5" w:rsidRDefault="00952466" w:rsidP="00952466">
      <w:pPr>
        <w:ind w:firstLine="851"/>
        <w:rPr>
          <w:sz w:val="24"/>
        </w:rPr>
      </w:pPr>
      <w:r w:rsidRPr="000443A5">
        <w:rPr>
          <w:sz w:val="24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</w:t>
      </w:r>
      <w:r w:rsidR="00A61617">
        <w:rPr>
          <w:sz w:val="24"/>
        </w:rPr>
        <w:t xml:space="preserve"> </w:t>
      </w:r>
    </w:p>
    <w:p w:rsidR="00D022EC" w:rsidRPr="00880715" w:rsidRDefault="00952466" w:rsidP="00880715">
      <w:pPr>
        <w:ind w:firstLine="851"/>
        <w:rPr>
          <w:sz w:val="24"/>
        </w:rPr>
      </w:pPr>
      <w:r w:rsidRPr="000443A5">
        <w:rPr>
          <w:sz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EC7630" w:rsidRPr="00D022EC" w:rsidRDefault="0040263E" w:rsidP="00D022EC">
      <w:pPr>
        <w:pStyle w:val="afe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A61617">
        <w:rPr>
          <w:rFonts w:ascii="Times New Roman" w:hAnsi="Times New Roman"/>
          <w:color w:val="auto"/>
          <w:sz w:val="24"/>
          <w:szCs w:val="24"/>
          <w:u w:val="single"/>
        </w:rPr>
        <w:t>социальные партнёры общеобразовательной организации, их роль, возможности в развитии, совершенствовании условий воспитания, воспитательной деятельности</w:t>
      </w:r>
      <w:r w:rsidRPr="00D022EC">
        <w:rPr>
          <w:rFonts w:ascii="Times New Roman" w:hAnsi="Times New Roman"/>
          <w:color w:val="auto"/>
          <w:sz w:val="24"/>
          <w:szCs w:val="24"/>
        </w:rPr>
        <w:t>;</w:t>
      </w:r>
      <w:r w:rsidR="00A6161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B3B98" w:rsidRPr="00D022EC" w:rsidRDefault="00BB3B98" w:rsidP="00D022EC">
      <w:pPr>
        <w:ind w:firstLine="851"/>
        <w:rPr>
          <w:bCs/>
          <w:sz w:val="24"/>
          <w:szCs w:val="24"/>
        </w:rPr>
      </w:pPr>
      <w:r w:rsidRPr="00D022EC">
        <w:rPr>
          <w:sz w:val="24"/>
          <w:szCs w:val="24"/>
        </w:rPr>
        <w:t xml:space="preserve">В микрорайоне школы расположены </w:t>
      </w:r>
      <w:r w:rsidRPr="00D022EC">
        <w:rPr>
          <w:bCs/>
          <w:sz w:val="24"/>
          <w:szCs w:val="24"/>
        </w:rPr>
        <w:t>МБУ ДОЦ «Витязь»</w:t>
      </w:r>
      <w:r w:rsidRPr="00D022EC">
        <w:rPr>
          <w:sz w:val="24"/>
          <w:szCs w:val="24"/>
        </w:rPr>
        <w:t xml:space="preserve">, образовательные возможности Центра активно используются в организации военно-патриотического воспитания обучающихся. В  спортивных секциях СТЦ и Кадетском корпусе занимаются  52 ученика  школы. Кроме того, все классные коллективы МБОУ «СОШ № 172» в течение учебного года являются постоянными участниками воспитательных мероприятий Музея боевой Славы </w:t>
      </w:r>
      <w:r w:rsidRPr="00D022EC">
        <w:rPr>
          <w:bCs/>
          <w:sz w:val="24"/>
          <w:szCs w:val="24"/>
        </w:rPr>
        <w:t>МБУ ДОЦ «Витязь».</w:t>
      </w:r>
    </w:p>
    <w:p w:rsidR="00BB3B98" w:rsidRPr="00D022EC" w:rsidRDefault="00BB3B98" w:rsidP="00D022EC">
      <w:pPr>
        <w:pStyle w:val="affc"/>
        <w:wordWrap/>
        <w:spacing w:after="0"/>
        <w:ind w:firstLine="851"/>
        <w:rPr>
          <w:sz w:val="24"/>
          <w:lang w:val="ru-RU"/>
        </w:rPr>
      </w:pPr>
      <w:r w:rsidRPr="00D022EC">
        <w:rPr>
          <w:sz w:val="24"/>
          <w:lang w:val="ru-RU"/>
        </w:rPr>
        <w:t>Образовательное пространство города является частью воспитательной системы школы:  354 обучающихся (72% от общего числа) заняты в различных городских учреждениях дополнительного образования (наибольшее количество в спортивных школах – 145).</w:t>
      </w:r>
    </w:p>
    <w:p w:rsidR="00BB3B98" w:rsidRDefault="00BB3B98" w:rsidP="00880715">
      <w:pPr>
        <w:pStyle w:val="affc"/>
        <w:wordWrap/>
        <w:spacing w:after="0"/>
        <w:ind w:firstLine="851"/>
        <w:rPr>
          <w:sz w:val="24"/>
          <w:lang w:val="ru-RU"/>
        </w:rPr>
      </w:pPr>
      <w:r w:rsidRPr="00D022EC">
        <w:rPr>
          <w:sz w:val="24"/>
          <w:lang w:val="ru-RU"/>
        </w:rPr>
        <w:t>Активные социальные партнеры  школы:  МБУ «Зеленогорский музейно-выставочный центр»  – посещение выставок и экспозиций; Городской  Совет ветеранов, Молодёжный центр – организация совместных акций; Городская библиотека им. В. В. Маяковского – мероприятия культурной и нравственной направленности (встречи, беседы, библиотечные уроки и т.д.); Храм Серафима Саровского – разработка и презентация проектов духовно-нравственной направленности,  Покровские чтения,  Рождественские чтения; КДНиЗП, ОДН ОМВД, ОГИБДД – организация  совместной профилактической работы с учащимися.</w:t>
      </w: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6744"/>
      </w:tblGrid>
      <w:tr w:rsidR="00D570AC" w:rsidRPr="00656116" w:rsidTr="0095225D">
        <w:trPr>
          <w:trHeight w:val="26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91753">
              <w:rPr>
                <w:b/>
                <w:sz w:val="24"/>
                <w:szCs w:val="24"/>
              </w:rPr>
              <w:t>У</w:t>
            </w:r>
            <w:r w:rsidRPr="00656116">
              <w:rPr>
                <w:b/>
                <w:sz w:val="24"/>
                <w:szCs w:val="24"/>
              </w:rPr>
              <w:t>чреждения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ind w:firstLine="708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Основные направления взаимодействия</w:t>
            </w:r>
          </w:p>
        </w:tc>
      </w:tr>
      <w:tr w:rsidR="00D570AC" w:rsidRPr="00656116" w:rsidTr="0095225D">
        <w:trPr>
          <w:trHeight w:val="619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ind w:hanging="76"/>
              <w:rPr>
                <w:sz w:val="24"/>
                <w:szCs w:val="24"/>
                <w:u w:val="single"/>
              </w:rPr>
            </w:pPr>
            <w:r w:rsidRPr="00656116">
              <w:rPr>
                <w:sz w:val="24"/>
                <w:szCs w:val="24"/>
                <w:u w:val="single"/>
              </w:rPr>
              <w:t>УДО города;</w:t>
            </w:r>
          </w:p>
          <w:p w:rsidR="00D570AC" w:rsidRPr="00656116" w:rsidRDefault="00D570AC" w:rsidP="00DD4BE8">
            <w:pPr>
              <w:autoSpaceDE w:val="0"/>
              <w:autoSpaceDN w:val="0"/>
              <w:ind w:hanging="76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ЦЭКиТ</w:t>
            </w:r>
          </w:p>
          <w:p w:rsidR="00D570AC" w:rsidRPr="00656116" w:rsidRDefault="00D570AC" w:rsidP="00DD4BE8">
            <w:pPr>
              <w:autoSpaceDE w:val="0"/>
              <w:autoSpaceDN w:val="0"/>
              <w:ind w:hanging="76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МБУ ДОЦ СТЦ «Витязь»</w:t>
            </w:r>
          </w:p>
          <w:p w:rsidR="00D570AC" w:rsidRPr="00656116" w:rsidRDefault="00D570AC" w:rsidP="00DD4BE8">
            <w:pPr>
              <w:autoSpaceDE w:val="0"/>
              <w:autoSpaceDN w:val="0"/>
              <w:ind w:hanging="76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МБУ ДО «Центр образования «Перспектива»</w:t>
            </w:r>
          </w:p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Художественная школа</w:t>
            </w:r>
          </w:p>
          <w:p w:rsidR="00D570AC" w:rsidRPr="00656116" w:rsidRDefault="00D570AC" w:rsidP="00DD4BE8">
            <w:pPr>
              <w:autoSpaceDE w:val="0"/>
              <w:autoSpaceDN w:val="0"/>
              <w:ind w:hanging="76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Музыкальная школа</w:t>
            </w:r>
          </w:p>
          <w:p w:rsidR="00D570AC" w:rsidRPr="00656116" w:rsidRDefault="00D570AC" w:rsidP="00DD4BE8">
            <w:pPr>
              <w:autoSpaceDE w:val="0"/>
              <w:autoSpaceDN w:val="0"/>
              <w:ind w:hanging="76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Детские спортивные школы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 xml:space="preserve">Внеурочная творческая деятельность культурно-эстетической направленности; </w:t>
            </w:r>
          </w:p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спортивно-оздоровительная деятельность;</w:t>
            </w:r>
          </w:p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исследовательская деятельность</w:t>
            </w:r>
          </w:p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Школа социального проектирования школьников</w:t>
            </w:r>
          </w:p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 xml:space="preserve"> Городские  праздники, конкурсы, фестивали, соревнования, акции.</w:t>
            </w:r>
          </w:p>
        </w:tc>
      </w:tr>
      <w:tr w:rsidR="00D570AC" w:rsidRPr="00656116" w:rsidTr="0095225D">
        <w:trPr>
          <w:trHeight w:val="619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ind w:hanging="76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Храм Серафима Саровского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Покровские чтения</w:t>
            </w:r>
          </w:p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Рождественские чтения</w:t>
            </w:r>
          </w:p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Разработка и презентация проектов духовно-нравственной направленности</w:t>
            </w:r>
          </w:p>
        </w:tc>
      </w:tr>
      <w:tr w:rsidR="00D570AC" w:rsidRPr="00656116" w:rsidTr="0095225D">
        <w:trPr>
          <w:trHeight w:val="273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ind w:hanging="76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Музей Боевой славы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Посещение музея: экскурсии, участие в квестах и встречах, посв. Дням Воинской славы России</w:t>
            </w:r>
          </w:p>
        </w:tc>
      </w:tr>
      <w:tr w:rsidR="00D570AC" w:rsidRPr="00656116" w:rsidTr="0095225D">
        <w:trPr>
          <w:trHeight w:val="43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ind w:hanging="76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ММВЦ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Посещение выставок и экспозиций</w:t>
            </w:r>
          </w:p>
        </w:tc>
      </w:tr>
      <w:tr w:rsidR="00D570AC" w:rsidRPr="00656116" w:rsidTr="0095225D">
        <w:trPr>
          <w:trHeight w:val="103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ind w:hanging="76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Городская библиотека им. В. В. Маяковского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 xml:space="preserve">Выставки, мероприятия культурной и нравственной направленности (встречи, беседы, библиотечные уроки и т.д.) </w:t>
            </w:r>
          </w:p>
        </w:tc>
      </w:tr>
      <w:tr w:rsidR="00D570AC" w:rsidRPr="00656116" w:rsidTr="0095225D">
        <w:trPr>
          <w:trHeight w:val="56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ind w:hanging="76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Центр занятости населения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Организация и проведение  совместных мероприятий по профориентации: тестирование, анкетирование учащихся с целью выявления профессиональных склонностей</w:t>
            </w:r>
          </w:p>
        </w:tc>
      </w:tr>
      <w:tr w:rsidR="00D570AC" w:rsidRPr="00656116" w:rsidTr="0095225D">
        <w:trPr>
          <w:trHeight w:val="415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ind w:hanging="76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Городской  Совет ветеранов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Организация совместных акций</w:t>
            </w:r>
          </w:p>
        </w:tc>
      </w:tr>
      <w:tr w:rsidR="00D570AC" w:rsidRPr="00656116" w:rsidTr="0095225D">
        <w:trPr>
          <w:trHeight w:val="465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ind w:hanging="76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Молодёжный центр г. Зеленогорска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Организация совместных мероприятий, праздников, соревнований, конкурсов</w:t>
            </w:r>
          </w:p>
        </w:tc>
      </w:tr>
      <w:tr w:rsidR="00D570AC" w:rsidRPr="00656116" w:rsidTr="0095225D">
        <w:trPr>
          <w:trHeight w:val="26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ind w:hanging="76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КДН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 xml:space="preserve">Организация  совместной профилактической работы с учащимися </w:t>
            </w:r>
          </w:p>
        </w:tc>
      </w:tr>
      <w:tr w:rsidR="00D570AC" w:rsidRPr="00656116" w:rsidTr="0095225D">
        <w:trPr>
          <w:trHeight w:val="406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ind w:hanging="76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 xml:space="preserve">ПДН 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Организация совместной профилактической работы с учащимися</w:t>
            </w:r>
          </w:p>
        </w:tc>
      </w:tr>
      <w:tr w:rsidR="00D570AC" w:rsidRPr="00656116" w:rsidTr="0095225D">
        <w:trPr>
          <w:trHeight w:val="36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ind w:hanging="76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ОГИБДД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Организация совместной профилактической работы с учащимися</w:t>
            </w:r>
          </w:p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570AC" w:rsidRPr="00656116" w:rsidTr="0095225D">
        <w:trPr>
          <w:trHeight w:val="702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ind w:hanging="76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 xml:space="preserve">Пожарная часть 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Посещение пожарной части в целях профориентационной работы, участие в соревнованиях по пожарно-прикладному виду спорта, проведение профилактической работы с учащимися</w:t>
            </w:r>
          </w:p>
        </w:tc>
      </w:tr>
      <w:tr w:rsidR="00D570AC" w:rsidRPr="00656116" w:rsidTr="0095225D">
        <w:trPr>
          <w:trHeight w:val="27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ind w:hanging="76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 xml:space="preserve">Военный комиссариат 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Организация встреч, посещение военной части, «День призывника»</w:t>
            </w:r>
          </w:p>
        </w:tc>
      </w:tr>
      <w:tr w:rsidR="00D570AC" w:rsidRPr="00656116" w:rsidTr="0095225D">
        <w:trPr>
          <w:trHeight w:val="42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ind w:hanging="76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Спортивный комплекс «Нептун»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Организация поездок в бассейн, проведение оздоровительной работы с учащимися</w:t>
            </w:r>
          </w:p>
        </w:tc>
      </w:tr>
      <w:tr w:rsidR="00D570AC" w:rsidRPr="00656116" w:rsidTr="0095225D">
        <w:trPr>
          <w:trHeight w:val="694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ind w:hanging="76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МБУ ДО «ЦО «Перспектива»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0AC" w:rsidRPr="00656116" w:rsidRDefault="00D570AC" w:rsidP="00DD4BE8">
            <w:pPr>
              <w:autoSpaceDE w:val="0"/>
              <w:autoSpaceDN w:val="0"/>
              <w:rPr>
                <w:sz w:val="24"/>
                <w:szCs w:val="24"/>
              </w:rPr>
            </w:pPr>
            <w:r w:rsidRPr="00656116">
              <w:rPr>
                <w:sz w:val="24"/>
                <w:szCs w:val="24"/>
              </w:rPr>
              <w:t>Организация совместной работы в целях профориентации: экскурсии в «День открытых дверей», встречи с представителями учебных заведений, со студентами</w:t>
            </w:r>
          </w:p>
        </w:tc>
      </w:tr>
    </w:tbl>
    <w:p w:rsidR="00880715" w:rsidRPr="00880715" w:rsidRDefault="00880715" w:rsidP="00D570AC">
      <w:pPr>
        <w:pStyle w:val="affc"/>
        <w:wordWrap/>
        <w:spacing w:after="0"/>
        <w:rPr>
          <w:sz w:val="24"/>
          <w:lang w:val="ru-RU"/>
        </w:rPr>
      </w:pPr>
    </w:p>
    <w:p w:rsidR="00EC7630" w:rsidRPr="00880715" w:rsidRDefault="0040263E" w:rsidP="00D022EC">
      <w:pPr>
        <w:pStyle w:val="afe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color w:val="auto"/>
          <w:sz w:val="24"/>
          <w:szCs w:val="24"/>
          <w:u w:val="single"/>
        </w:rPr>
      </w:pPr>
      <w:r w:rsidRPr="00880715">
        <w:rPr>
          <w:rFonts w:ascii="Times New Roman" w:hAnsi="Times New Roman"/>
          <w:color w:val="auto"/>
          <w:sz w:val="24"/>
          <w:szCs w:val="24"/>
          <w:u w:val="single"/>
        </w:rPr>
        <w:t>значимые для воспитания проекты и программы, включённые в сист</w:t>
      </w:r>
      <w:r w:rsidR="00D022EC" w:rsidRPr="00880715">
        <w:rPr>
          <w:rFonts w:ascii="Times New Roman" w:hAnsi="Times New Roman"/>
          <w:color w:val="auto"/>
          <w:sz w:val="24"/>
          <w:szCs w:val="24"/>
          <w:u w:val="single"/>
        </w:rPr>
        <w:t>ему воспитательной деятельности</w:t>
      </w: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29"/>
        <w:gridCol w:w="6792"/>
      </w:tblGrid>
      <w:tr w:rsidR="00D570AC" w:rsidRPr="00293D37" w:rsidTr="0095225D">
        <w:trPr>
          <w:trHeight w:val="254"/>
        </w:trPr>
        <w:tc>
          <w:tcPr>
            <w:tcW w:w="3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Направления</w:t>
            </w:r>
            <w:r>
              <w:rPr>
                <w:sz w:val="24"/>
                <w:szCs w:val="24"/>
              </w:rPr>
              <w:t xml:space="preserve"> воспитания </w:t>
            </w:r>
            <w:r w:rsidRPr="00293D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Программы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Проекты</w:t>
            </w:r>
          </w:p>
        </w:tc>
      </w:tr>
      <w:tr w:rsidR="00D570AC" w:rsidRPr="00293D37" w:rsidTr="0095225D">
        <w:trPr>
          <w:trHeight w:val="1680"/>
        </w:trPr>
        <w:tc>
          <w:tcPr>
            <w:tcW w:w="3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AC" w:rsidRDefault="00D570AC" w:rsidP="00DD4BE8">
            <w:pPr>
              <w:tabs>
                <w:tab w:val="left" w:pos="1410"/>
              </w:tabs>
              <w:autoSpaceDE w:val="0"/>
              <w:autoSpaceDN w:val="0"/>
              <w:ind w:hanging="34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Духовно-нравственное патриотическое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ind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Гражданское </w:t>
            </w:r>
          </w:p>
        </w:tc>
        <w:tc>
          <w:tcPr>
            <w:tcW w:w="6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AC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проект «Разговоры о важном»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93D37">
              <w:rPr>
                <w:sz w:val="24"/>
                <w:szCs w:val="24"/>
              </w:rPr>
              <w:t xml:space="preserve">Общешкольный 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проект «Мы помним»</w:t>
            </w:r>
            <w:r>
              <w:rPr>
                <w:sz w:val="24"/>
                <w:szCs w:val="24"/>
              </w:rPr>
              <w:t xml:space="preserve"> («История моей семьи в истории Великой отечественной войны»)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93D37">
              <w:rPr>
                <w:sz w:val="24"/>
                <w:szCs w:val="24"/>
              </w:rPr>
              <w:t>Акция «Поздравь ветерана</w:t>
            </w:r>
            <w:r>
              <w:rPr>
                <w:sz w:val="24"/>
                <w:szCs w:val="24"/>
              </w:rPr>
              <w:t xml:space="preserve"> с Победой</w:t>
            </w:r>
            <w:r w:rsidRPr="00293D37">
              <w:rPr>
                <w:sz w:val="24"/>
                <w:szCs w:val="24"/>
              </w:rPr>
              <w:t>»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93D37">
              <w:rPr>
                <w:sz w:val="24"/>
                <w:szCs w:val="24"/>
              </w:rPr>
              <w:t>Неделя Боевой славы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93D37">
              <w:rPr>
                <w:bCs/>
                <w:sz w:val="24"/>
                <w:szCs w:val="24"/>
              </w:rPr>
              <w:t>Городская Вахта памяти</w:t>
            </w:r>
          </w:p>
        </w:tc>
      </w:tr>
      <w:tr w:rsidR="00D570AC" w:rsidRPr="00293D37" w:rsidTr="0095225D">
        <w:trPr>
          <w:trHeight w:val="288"/>
        </w:trPr>
        <w:tc>
          <w:tcPr>
            <w:tcW w:w="3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AC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Гражданское </w:t>
            </w:r>
          </w:p>
          <w:p w:rsidR="00D570AC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Социальное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Трудовое</w:t>
            </w:r>
          </w:p>
        </w:tc>
        <w:tc>
          <w:tcPr>
            <w:tcW w:w="6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93D37">
              <w:rPr>
                <w:sz w:val="24"/>
                <w:szCs w:val="24"/>
              </w:rPr>
              <w:t xml:space="preserve">«Весенняя неделя добра» 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93D37">
              <w:rPr>
                <w:sz w:val="24"/>
                <w:szCs w:val="24"/>
              </w:rPr>
              <w:t>Акция «Доброе сердце»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93D37">
              <w:rPr>
                <w:sz w:val="24"/>
                <w:szCs w:val="24"/>
              </w:rPr>
              <w:t>Акция «Помоги пойти учиться»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93D37">
              <w:rPr>
                <w:sz w:val="24"/>
                <w:szCs w:val="24"/>
              </w:rPr>
              <w:t xml:space="preserve">Акция в микрорайоне, посв. Дню пожилого человека </w:t>
            </w:r>
            <w:r>
              <w:rPr>
                <w:sz w:val="24"/>
                <w:szCs w:val="24"/>
              </w:rPr>
              <w:t xml:space="preserve"> </w:t>
            </w:r>
            <w:r w:rsidRPr="00293D37">
              <w:rPr>
                <w:sz w:val="24"/>
                <w:szCs w:val="24"/>
              </w:rPr>
              <w:t>«Спасибо!»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93D37">
              <w:rPr>
                <w:sz w:val="24"/>
                <w:szCs w:val="24"/>
              </w:rPr>
              <w:t xml:space="preserve">Акция в микрорайоне, посв. Дню матери, </w:t>
            </w:r>
            <w:r>
              <w:rPr>
                <w:sz w:val="24"/>
                <w:szCs w:val="24"/>
              </w:rPr>
              <w:t xml:space="preserve"> </w:t>
            </w:r>
            <w:r w:rsidRPr="00293D37">
              <w:rPr>
                <w:sz w:val="24"/>
                <w:szCs w:val="24"/>
              </w:rPr>
              <w:t>«Сюрприз»</w:t>
            </w:r>
          </w:p>
          <w:p w:rsidR="00D570AC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93D37">
              <w:rPr>
                <w:sz w:val="24"/>
                <w:szCs w:val="24"/>
              </w:rPr>
              <w:t>Акция «</w:t>
            </w:r>
            <w:r>
              <w:rPr>
                <w:sz w:val="24"/>
                <w:szCs w:val="24"/>
              </w:rPr>
              <w:t>Подарок ветерану»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Акция «Чистое утро»</w:t>
            </w:r>
          </w:p>
        </w:tc>
      </w:tr>
      <w:tr w:rsidR="00D570AC" w:rsidRPr="00293D37" w:rsidTr="0095225D">
        <w:trPr>
          <w:trHeight w:val="643"/>
        </w:trPr>
        <w:tc>
          <w:tcPr>
            <w:tcW w:w="3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AC" w:rsidRPr="00F034FC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F034FC">
              <w:rPr>
                <w:sz w:val="24"/>
                <w:szCs w:val="24"/>
              </w:rPr>
              <w:t>енности научного познания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ind w:firstLine="599"/>
              <w:rPr>
                <w:sz w:val="24"/>
                <w:szCs w:val="24"/>
              </w:rPr>
            </w:pPr>
          </w:p>
        </w:tc>
        <w:tc>
          <w:tcPr>
            <w:tcW w:w="6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293D37">
              <w:rPr>
                <w:sz w:val="24"/>
                <w:szCs w:val="24"/>
              </w:rPr>
              <w:t>МКМ «Что? Где? Когда?»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93D37">
              <w:rPr>
                <w:sz w:val="24"/>
                <w:szCs w:val="24"/>
              </w:rPr>
              <w:t>Городской конкурс интеллектуальных игр «Знатоки Зеленогорска – Первый шаг в атомный проект»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93D37">
              <w:rPr>
                <w:sz w:val="24"/>
                <w:szCs w:val="24"/>
              </w:rPr>
              <w:t>Викторины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93D37">
              <w:rPr>
                <w:sz w:val="24"/>
                <w:szCs w:val="24"/>
              </w:rPr>
              <w:t>Экскурсии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93D37">
              <w:rPr>
                <w:sz w:val="24"/>
                <w:szCs w:val="24"/>
              </w:rPr>
              <w:t>Предметные олимпиады</w:t>
            </w:r>
          </w:p>
        </w:tc>
      </w:tr>
      <w:tr w:rsidR="00D570AC" w:rsidRPr="00293D37" w:rsidTr="0095225D">
        <w:trPr>
          <w:trHeight w:val="361"/>
        </w:trPr>
        <w:tc>
          <w:tcPr>
            <w:tcW w:w="3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</w:t>
            </w:r>
          </w:p>
        </w:tc>
        <w:tc>
          <w:tcPr>
            <w:tcW w:w="6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93D37">
              <w:rPr>
                <w:sz w:val="24"/>
                <w:szCs w:val="24"/>
              </w:rPr>
              <w:t>Общешкольный проект «Минута славы»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93D37">
              <w:rPr>
                <w:sz w:val="24"/>
                <w:szCs w:val="24"/>
              </w:rPr>
              <w:t>Конкурс новогодних газет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93D37">
              <w:rPr>
                <w:sz w:val="24"/>
                <w:szCs w:val="24"/>
              </w:rPr>
              <w:t>Конкурс плакатов, посв. Дню Победы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93D37">
              <w:rPr>
                <w:sz w:val="24"/>
                <w:szCs w:val="24"/>
              </w:rPr>
              <w:t>Смотр-конкурс классных уголков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93D37">
              <w:rPr>
                <w:sz w:val="24"/>
                <w:szCs w:val="24"/>
              </w:rPr>
              <w:t>Городской конкурс «Новогодняя фантазия»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93D37">
              <w:rPr>
                <w:sz w:val="24"/>
                <w:szCs w:val="24"/>
              </w:rPr>
              <w:t>Межрегиональный конкурс РДШ «Дети одной реки»</w:t>
            </w:r>
          </w:p>
        </w:tc>
      </w:tr>
      <w:tr w:rsidR="00D570AC" w:rsidRPr="00293D37" w:rsidTr="0095225D">
        <w:trPr>
          <w:trHeight w:val="2762"/>
        </w:trPr>
        <w:tc>
          <w:tcPr>
            <w:tcW w:w="3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AC" w:rsidRPr="00F034FC" w:rsidRDefault="00D570AC" w:rsidP="00DD4BE8">
            <w:pPr>
              <w:tabs>
                <w:tab w:val="left" w:pos="1410"/>
              </w:tabs>
              <w:autoSpaceDE w:val="0"/>
              <w:autoSpaceDN w:val="0"/>
              <w:ind w:firstLine="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034FC">
              <w:rPr>
                <w:sz w:val="24"/>
                <w:szCs w:val="24"/>
              </w:rPr>
              <w:t>изическое воспитание, формирование культуры здорового образа жизни и эмоционального благополучия</w:t>
            </w:r>
          </w:p>
        </w:tc>
        <w:tc>
          <w:tcPr>
            <w:tcW w:w="6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 Образовательные программы дополнительного образования</w:t>
            </w:r>
            <w:r>
              <w:rPr>
                <w:sz w:val="24"/>
                <w:szCs w:val="24"/>
              </w:rPr>
              <w:t xml:space="preserve"> ШСК «Эверест»</w:t>
            </w:r>
            <w:r w:rsidRPr="00293D37">
              <w:rPr>
                <w:sz w:val="24"/>
                <w:szCs w:val="24"/>
              </w:rPr>
              <w:t xml:space="preserve">:  Футбол, 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Баскетбол</w:t>
            </w:r>
            <w:r>
              <w:rPr>
                <w:sz w:val="24"/>
                <w:szCs w:val="24"/>
              </w:rPr>
              <w:t>,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ind w:firstLine="1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Волейбол,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 «Президентские игры»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 «Президентские состязания»</w:t>
            </w:r>
          </w:p>
          <w:p w:rsidR="00D570AC" w:rsidRPr="00293D37" w:rsidRDefault="00D570AC" w:rsidP="00DD4BE8">
            <w:pPr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Общешкольная профилактическая </w:t>
            </w:r>
            <w:r w:rsidRPr="00293D37">
              <w:rPr>
                <w:rFonts w:eastAsia="Calibri"/>
                <w:sz w:val="24"/>
                <w:szCs w:val="24"/>
              </w:rPr>
              <w:t>Квилт-акция  «Я выбираю здоровье!»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 «Дни здоровья»</w:t>
            </w:r>
          </w:p>
          <w:p w:rsidR="00D570AC" w:rsidRPr="00293D37" w:rsidRDefault="00D570AC" w:rsidP="00DD4BE8">
            <w:pPr>
              <w:tabs>
                <w:tab w:val="left" w:pos="1410"/>
              </w:tabs>
              <w:autoSpaceDE w:val="0"/>
              <w:autoSpaceDN w:val="0"/>
              <w:rPr>
                <w:sz w:val="24"/>
                <w:szCs w:val="24"/>
              </w:rPr>
            </w:pPr>
            <w:r w:rsidRPr="00293D37">
              <w:rPr>
                <w:sz w:val="24"/>
                <w:szCs w:val="24"/>
              </w:rPr>
              <w:t>- Спортивные акции и фестивали РДШ</w:t>
            </w:r>
          </w:p>
        </w:tc>
      </w:tr>
    </w:tbl>
    <w:p w:rsidR="00D022EC" w:rsidRPr="00D570AC" w:rsidRDefault="00D022EC" w:rsidP="00D570AC">
      <w:pPr>
        <w:autoSpaceDE w:val="0"/>
        <w:autoSpaceDN w:val="0"/>
        <w:ind w:left="851"/>
        <w:rPr>
          <w:b/>
          <w:bCs/>
          <w:sz w:val="24"/>
          <w:szCs w:val="24"/>
          <w:u w:val="single"/>
        </w:rPr>
      </w:pPr>
    </w:p>
    <w:p w:rsidR="00D022EC" w:rsidRPr="008B74CA" w:rsidRDefault="0040263E" w:rsidP="00D022EC">
      <w:pPr>
        <w:pStyle w:val="afe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color w:val="auto"/>
          <w:sz w:val="24"/>
          <w:szCs w:val="24"/>
          <w:u w:val="single"/>
        </w:rPr>
      </w:pPr>
      <w:r w:rsidRPr="00880715">
        <w:rPr>
          <w:rFonts w:ascii="Times New Roman" w:hAnsi="Times New Roman"/>
          <w:color w:val="auto"/>
          <w:sz w:val="24"/>
          <w:szCs w:val="24"/>
          <w:u w:val="single"/>
        </w:rPr>
        <w:t>реализуемые инновационные, перспективные воспитательные практики, определяющие «уникальность» общеобразовательной организации; результаты их реализации, т</w:t>
      </w:r>
      <w:r w:rsidR="00D022EC" w:rsidRPr="00880715">
        <w:rPr>
          <w:rFonts w:ascii="Times New Roman" w:hAnsi="Times New Roman"/>
          <w:color w:val="auto"/>
          <w:sz w:val="24"/>
          <w:szCs w:val="24"/>
          <w:u w:val="single"/>
        </w:rPr>
        <w:t>рансляции в системе образования</w:t>
      </w:r>
    </w:p>
    <w:p w:rsidR="00D022EC" w:rsidRPr="00D022EC" w:rsidRDefault="00DE2F0A" w:rsidP="00BC4341">
      <w:pPr>
        <w:tabs>
          <w:tab w:val="left" w:pos="851"/>
        </w:tabs>
        <w:ind w:firstLine="851"/>
        <w:rPr>
          <w:color w:val="auto"/>
          <w:sz w:val="24"/>
          <w:szCs w:val="24"/>
        </w:rPr>
      </w:pPr>
      <w:r w:rsidRPr="00DE2F0A">
        <w:rPr>
          <w:color w:val="auto"/>
          <w:sz w:val="24"/>
          <w:szCs w:val="24"/>
        </w:rPr>
        <w:t xml:space="preserve">С целью формирования законопослушного поведения обучающихся </w:t>
      </w:r>
      <w:r>
        <w:rPr>
          <w:color w:val="auto"/>
          <w:sz w:val="24"/>
          <w:szCs w:val="24"/>
        </w:rPr>
        <w:t xml:space="preserve">в МБОУ «СОШ № 172» </w:t>
      </w:r>
      <w:r w:rsidRPr="00DE2F0A">
        <w:rPr>
          <w:color w:val="auto"/>
          <w:sz w:val="24"/>
          <w:szCs w:val="24"/>
        </w:rPr>
        <w:t xml:space="preserve">разработана и ежегодно реализуется общешкольная профилактическая Программа по профилактике девиантного поведения, правонарушений несовершеннолетних, пропаганде здорового образа жизни квилт-акция «Я выбираю здоровье!», представленная на Краевой форум практик профилактической работы в 2018-19 учебном году (диплом победителя). Программа профилактической работы  по формированию ценности здорового образа жизни квилт-акция  «Я выбираю здоровье!» является логическим содержательным продолжением общешкольной программы  «Здоровье» и </w:t>
      </w:r>
      <w:r w:rsidRPr="00DE2F0A">
        <w:rPr>
          <w:iCs/>
          <w:color w:val="auto"/>
          <w:sz w:val="24"/>
          <w:szCs w:val="24"/>
        </w:rPr>
        <w:t>разработана в соответствии с основными положениями воспитательной системы МБОУ «СОШ № 172».</w:t>
      </w:r>
      <w:r w:rsidRPr="00DE2F0A">
        <w:rPr>
          <w:color w:val="auto"/>
          <w:sz w:val="24"/>
          <w:szCs w:val="24"/>
        </w:rPr>
        <w:t xml:space="preserve"> «Квилт» в переводе с английского означает «лоскутное одеяло». Профилактическая деятельность в рамках Программы строится на основе разнообразных форм работы, объединяющей  три  направления формирования здоровья: физического, психологического и социального.</w:t>
      </w:r>
    </w:p>
    <w:p w:rsidR="00EC7630" w:rsidRPr="00D022EC" w:rsidRDefault="0040263E" w:rsidP="00D022EC">
      <w:pPr>
        <w:pStyle w:val="afe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DE2F0A">
        <w:rPr>
          <w:rFonts w:ascii="Times New Roman" w:hAnsi="Times New Roman"/>
          <w:color w:val="auto"/>
          <w:sz w:val="24"/>
          <w:szCs w:val="24"/>
          <w:u w:val="single"/>
        </w:rPr>
        <w:t>наличие проблемных зон, дефицитов, препятствий достижению эффективных результатов в воспитательной деятельности и решения этих проблем</w:t>
      </w:r>
      <w:r w:rsidR="00DE2F0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D022EC" w:rsidRPr="008B74CA" w:rsidRDefault="008B74CA" w:rsidP="008B74CA">
      <w:pPr>
        <w:ind w:firstLine="851"/>
        <w:rPr>
          <w:sz w:val="24"/>
          <w:szCs w:val="24"/>
        </w:rPr>
      </w:pPr>
      <w:r w:rsidRPr="008B74CA">
        <w:rPr>
          <w:sz w:val="24"/>
          <w:szCs w:val="24"/>
        </w:rPr>
        <w:t>Важнейшим аспектом воспитательной системы школы является максимальное снижение негативного влияния социума на личность ученика и использование всех позитивных возможностей для повышения педагогической компетентности родителей и создание условий для разностороннего развития личности в образовательном процессе.</w:t>
      </w:r>
    </w:p>
    <w:p w:rsidR="00EC7630" w:rsidRPr="00D022EC" w:rsidRDefault="0040263E" w:rsidP="00D022EC">
      <w:pPr>
        <w:ind w:firstLine="709"/>
        <w:rPr>
          <w:color w:val="auto"/>
          <w:sz w:val="24"/>
          <w:szCs w:val="24"/>
          <w:u w:val="single"/>
        </w:rPr>
      </w:pPr>
      <w:r w:rsidRPr="00D022EC">
        <w:rPr>
          <w:color w:val="auto"/>
          <w:sz w:val="24"/>
          <w:szCs w:val="24"/>
          <w:u w:val="single"/>
        </w:rPr>
        <w:t>Дополнительные характеристики:</w:t>
      </w:r>
      <w:bookmarkEnd w:id="12"/>
    </w:p>
    <w:p w:rsidR="00BB3B98" w:rsidRPr="00D022EC" w:rsidRDefault="008B74CA" w:rsidP="008B74CA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B3B98" w:rsidRPr="00D022EC">
        <w:rPr>
          <w:sz w:val="24"/>
          <w:szCs w:val="24"/>
        </w:rPr>
        <w:t xml:space="preserve"> Школа расположена в рабочем микрорайоне города, район является «спальным», в нем отсутствуют </w:t>
      </w:r>
      <w:r w:rsidR="00DE2F0A">
        <w:rPr>
          <w:sz w:val="24"/>
          <w:szCs w:val="24"/>
        </w:rPr>
        <w:t xml:space="preserve">промышленные </w:t>
      </w:r>
      <w:r w:rsidR="00BB3B98" w:rsidRPr="00D022EC">
        <w:rPr>
          <w:sz w:val="24"/>
          <w:szCs w:val="24"/>
        </w:rPr>
        <w:t>предприятия.</w:t>
      </w:r>
      <w:r w:rsidR="00DE2F0A">
        <w:rPr>
          <w:sz w:val="24"/>
          <w:szCs w:val="24"/>
        </w:rPr>
        <w:t xml:space="preserve"> </w:t>
      </w:r>
      <w:r w:rsidR="00BB3B98" w:rsidRPr="00D022EC">
        <w:rPr>
          <w:sz w:val="24"/>
          <w:szCs w:val="24"/>
        </w:rPr>
        <w:t xml:space="preserve">Преобладающее число  жителей, являются бывшими работниками строительных организаций города, АО «Сибволокно», т.е. предприятий, переживающих в настоящее время производственный кризис или полностью расформированных. Это является главной причиной низкого уровня материальной обеспеченности жителей микрорайона,  роста количества  неблагополучных и социальноопасных  семей, и, как следствие, повышения  риска асоциальных явлений среди детей и подростков. </w:t>
      </w:r>
    </w:p>
    <w:p w:rsidR="00BB3B98" w:rsidRPr="00D022EC" w:rsidRDefault="00BB3B98" w:rsidP="00D022EC">
      <w:pPr>
        <w:rPr>
          <w:sz w:val="24"/>
          <w:szCs w:val="24"/>
        </w:rPr>
      </w:pPr>
      <w:r w:rsidRPr="00D022EC">
        <w:rPr>
          <w:sz w:val="24"/>
          <w:szCs w:val="24"/>
        </w:rPr>
        <w:t>В настоящее время по социальному паспорту школы:     качественный анализ семей обучающихся показывает, что около 30%  семей  (36,3%  обучающихся) по тем или иным причинам нуждаются в социальной поддержке.</w:t>
      </w:r>
    </w:p>
    <w:p w:rsidR="00BB3B98" w:rsidRPr="00D022EC" w:rsidRDefault="00BB3B98" w:rsidP="00987251">
      <w:pPr>
        <w:pStyle w:val="afe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022EC">
        <w:rPr>
          <w:rFonts w:ascii="Times New Roman" w:hAnsi="Times New Roman"/>
          <w:sz w:val="24"/>
          <w:szCs w:val="24"/>
        </w:rPr>
        <w:t>неполных семей – 122</w:t>
      </w:r>
    </w:p>
    <w:p w:rsidR="00BB3B98" w:rsidRPr="00D022EC" w:rsidRDefault="00BB3B98" w:rsidP="00987251">
      <w:pPr>
        <w:pStyle w:val="afe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022EC">
        <w:rPr>
          <w:rFonts w:ascii="Times New Roman" w:hAnsi="Times New Roman"/>
          <w:sz w:val="24"/>
          <w:szCs w:val="24"/>
        </w:rPr>
        <w:t xml:space="preserve"> малообеспеченных семей – 45</w:t>
      </w:r>
    </w:p>
    <w:p w:rsidR="00BB3B98" w:rsidRPr="00D022EC" w:rsidRDefault="00BB3B98" w:rsidP="00987251">
      <w:pPr>
        <w:pStyle w:val="afe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022EC">
        <w:rPr>
          <w:rFonts w:ascii="Times New Roman" w:hAnsi="Times New Roman"/>
          <w:sz w:val="24"/>
          <w:szCs w:val="24"/>
        </w:rPr>
        <w:t>многодетных семей – 37</w:t>
      </w:r>
    </w:p>
    <w:p w:rsidR="00BB3B98" w:rsidRPr="00D022EC" w:rsidRDefault="00BB3B98" w:rsidP="00987251">
      <w:pPr>
        <w:pStyle w:val="afe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022EC">
        <w:rPr>
          <w:rFonts w:ascii="Times New Roman" w:hAnsi="Times New Roman"/>
          <w:sz w:val="24"/>
          <w:szCs w:val="24"/>
        </w:rPr>
        <w:t>семей с опекаемыми детьми – 15 семей /22 опекаемых</w:t>
      </w:r>
    </w:p>
    <w:p w:rsidR="00BB3B98" w:rsidRPr="00D022EC" w:rsidRDefault="00BB3B98" w:rsidP="00987251">
      <w:pPr>
        <w:pStyle w:val="afe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022EC">
        <w:rPr>
          <w:rFonts w:ascii="Times New Roman" w:hAnsi="Times New Roman"/>
          <w:sz w:val="24"/>
          <w:szCs w:val="24"/>
        </w:rPr>
        <w:t xml:space="preserve"> семей СОП – 2семьи/1обучающийся</w:t>
      </w:r>
    </w:p>
    <w:p w:rsidR="00BB3B98" w:rsidRPr="00D022EC" w:rsidRDefault="00BB3B98" w:rsidP="00D022EC">
      <w:pPr>
        <w:rPr>
          <w:iCs/>
          <w:sz w:val="24"/>
          <w:szCs w:val="24"/>
        </w:rPr>
      </w:pPr>
      <w:r w:rsidRPr="00D022EC">
        <w:rPr>
          <w:sz w:val="24"/>
          <w:szCs w:val="24"/>
        </w:rPr>
        <w:t xml:space="preserve">         Кроме того, </w:t>
      </w:r>
      <w:r w:rsidRPr="00D022EC">
        <w:rPr>
          <w:iCs/>
          <w:sz w:val="24"/>
          <w:szCs w:val="24"/>
        </w:rPr>
        <w:t xml:space="preserve">невысокий образовательный уровень родителей (около 65% имеют только средне-специальное или среднее образование) может быть причиной их недостаточной компетентности в вопросах воспитания.     </w:t>
      </w:r>
    </w:p>
    <w:p w:rsidR="00BB3B98" w:rsidRPr="00D022EC" w:rsidRDefault="00BB3B98" w:rsidP="00D022EC">
      <w:pPr>
        <w:ind w:firstLine="851"/>
        <w:rPr>
          <w:sz w:val="24"/>
          <w:szCs w:val="24"/>
        </w:rPr>
      </w:pPr>
      <w:r w:rsidRPr="00D022EC">
        <w:rPr>
          <w:sz w:val="24"/>
          <w:szCs w:val="24"/>
        </w:rPr>
        <w:t>Поэтому важнейшим аспектом воспитательной системы школы является максимальное снижение негативного влияния социума на личность ученика и использование всех позитивных возможностей для повышения педагогической компетентности родителей и создание условий для разностороннего развития личности в образовательном процессе.</w:t>
      </w:r>
    </w:p>
    <w:p w:rsidR="00BB3B98" w:rsidRPr="00D022EC" w:rsidRDefault="00BB3B98" w:rsidP="00D022EC">
      <w:pPr>
        <w:ind w:firstLine="851"/>
        <w:rPr>
          <w:sz w:val="24"/>
          <w:szCs w:val="24"/>
        </w:rPr>
      </w:pPr>
      <w:r w:rsidRPr="00D022EC">
        <w:rPr>
          <w:sz w:val="24"/>
          <w:szCs w:val="24"/>
        </w:rPr>
        <w:t xml:space="preserve">В то же время значительная часть семей связана со школой тесными узами: здесь учились родители, дети и  внуки, многие семьи нынешних учеников образовались  из бывших одноклассников нашей школы,  шесть педагогов (в том числе и директор школы) являются выпускниками МБОУ «СОШ № 172». Эта особенность школьного коллектива играет значительную 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учителей. </w:t>
      </w:r>
    </w:p>
    <w:p w:rsidR="00EC7630" w:rsidRPr="00D022EC" w:rsidRDefault="0040263E" w:rsidP="00D022EC">
      <w:pPr>
        <w:pStyle w:val="afe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8B74CA">
        <w:rPr>
          <w:rFonts w:ascii="Times New Roman" w:hAnsi="Times New Roman"/>
          <w:color w:val="auto"/>
          <w:sz w:val="24"/>
          <w:szCs w:val="24"/>
          <w:u w:val="single"/>
        </w:rPr>
        <w:t>организационно-правовая форма общеобразовательной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углублённым изучением учебных предметов</w:t>
      </w:r>
      <w:r w:rsidRPr="00D022EC">
        <w:rPr>
          <w:rFonts w:ascii="Times New Roman" w:hAnsi="Times New Roman"/>
          <w:color w:val="auto"/>
          <w:sz w:val="24"/>
          <w:szCs w:val="24"/>
        </w:rPr>
        <w:t>;</w:t>
      </w:r>
    </w:p>
    <w:p w:rsidR="00BB3B98" w:rsidRPr="002409C9" w:rsidRDefault="00BB3B98" w:rsidP="00D022EC">
      <w:pPr>
        <w:rPr>
          <w:sz w:val="24"/>
          <w:szCs w:val="24"/>
        </w:rPr>
      </w:pPr>
      <w:r w:rsidRPr="002409C9">
        <w:rPr>
          <w:sz w:val="24"/>
          <w:szCs w:val="24"/>
        </w:rPr>
        <w:t>На сегодняшний день в школе 49</w:t>
      </w:r>
      <w:r w:rsidR="00DA2696" w:rsidRPr="002409C9">
        <w:rPr>
          <w:sz w:val="24"/>
          <w:szCs w:val="24"/>
        </w:rPr>
        <w:t>1</w:t>
      </w:r>
      <w:r w:rsidRPr="002409C9">
        <w:rPr>
          <w:sz w:val="24"/>
          <w:szCs w:val="24"/>
        </w:rPr>
        <w:t xml:space="preserve"> обучающихся, 21 класс-комплект. Обучение ведётся с 1 по 11 класс по трем уровням образования.  </w:t>
      </w:r>
      <w:r w:rsidR="00DA2696" w:rsidRPr="002409C9">
        <w:rPr>
          <w:sz w:val="24"/>
          <w:szCs w:val="24"/>
        </w:rPr>
        <w:t xml:space="preserve"> </w:t>
      </w:r>
      <w:r w:rsidRPr="002409C9">
        <w:rPr>
          <w:sz w:val="24"/>
          <w:szCs w:val="24"/>
        </w:rPr>
        <w:t xml:space="preserve">Форма обучения </w:t>
      </w:r>
      <w:r w:rsidR="00DA2696" w:rsidRPr="002409C9">
        <w:rPr>
          <w:color w:val="auto"/>
          <w:sz w:val="24"/>
          <w:szCs w:val="24"/>
        </w:rPr>
        <w:t xml:space="preserve">– </w:t>
      </w:r>
      <w:r w:rsidRPr="002409C9">
        <w:rPr>
          <w:sz w:val="24"/>
          <w:szCs w:val="24"/>
        </w:rPr>
        <w:t xml:space="preserve"> очная, обучение проводится в одну смену.  </w:t>
      </w:r>
    </w:p>
    <w:p w:rsidR="00D022EC" w:rsidRPr="00D022EC" w:rsidRDefault="00D022EC" w:rsidP="00DA2696">
      <w:pPr>
        <w:pStyle w:val="afe"/>
        <w:tabs>
          <w:tab w:val="left" w:pos="993"/>
        </w:tabs>
        <w:ind w:left="0" w:firstLine="851"/>
        <w:rPr>
          <w:rFonts w:ascii="Times New Roman" w:hAnsi="Times New Roman"/>
          <w:color w:val="auto"/>
          <w:sz w:val="24"/>
          <w:szCs w:val="24"/>
        </w:rPr>
      </w:pPr>
      <w:r w:rsidRPr="002409C9">
        <w:rPr>
          <w:rFonts w:ascii="Times New Roman" w:hAnsi="Times New Roman"/>
          <w:color w:val="auto"/>
          <w:sz w:val="24"/>
          <w:szCs w:val="24"/>
        </w:rPr>
        <w:t>Все классы занимаются по</w:t>
      </w:r>
      <w:r w:rsidRPr="00D022EC">
        <w:rPr>
          <w:rFonts w:ascii="Times New Roman" w:hAnsi="Times New Roman"/>
          <w:color w:val="auto"/>
          <w:sz w:val="24"/>
          <w:szCs w:val="24"/>
        </w:rPr>
        <w:t xml:space="preserve"> основной общеобразовательной программе, в 1 – 4 классах 38 обучающихся занимаются по адаптированным образовательным программам.</w:t>
      </w:r>
      <w:r w:rsidR="002409C9">
        <w:rPr>
          <w:rFonts w:ascii="Times New Roman" w:hAnsi="Times New Roman"/>
          <w:color w:val="auto"/>
          <w:sz w:val="24"/>
          <w:szCs w:val="24"/>
        </w:rPr>
        <w:t xml:space="preserve"> В 10 – 11 классах углублённое изучение информатики и математики. </w:t>
      </w:r>
    </w:p>
    <w:p w:rsidR="00BB3B98" w:rsidRPr="003336E3" w:rsidRDefault="00BB3B98" w:rsidP="003336E3">
      <w:pPr>
        <w:pStyle w:val="afe"/>
        <w:tabs>
          <w:tab w:val="left" w:pos="993"/>
        </w:tabs>
        <w:ind w:left="0" w:firstLine="851"/>
        <w:rPr>
          <w:rFonts w:ascii="Times New Roman" w:hAnsi="Times New Roman"/>
          <w:color w:val="auto"/>
          <w:sz w:val="24"/>
          <w:szCs w:val="24"/>
          <w:u w:val="single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>В школе 27 учебных кабинета, в том числе специализированные предметные кабинеты (химии, физики), мастерские (для девочек и мальчиков), кабинет информатики, два спортивных зала, столовая на 100 посадочных мест, медицинский кабинет. Все кабинеты подключены к сети Интернет, в организации урочной и внеурочной деятельности используются мультимедийные проекторы. Учебные кабинеты школы в достаточной мере оснащены мебелью, необходимым современным оборудованием, дидактическими и техническими средствами для успешной реализации теоретической и практической частей общеобразовательных программ.  Библиотека обеспечена справочной, энциклопедической литературой, каждый ученик имеет все учебники. На территории школы оборудован спортивный стадион: спортивная площадка: футбольное поле, беговая дорожка, волейбольная площадка, баскетбольная площадка, площадка уличных тренажеров.</w:t>
      </w:r>
    </w:p>
    <w:p w:rsidR="00EC7630" w:rsidRPr="00D022EC" w:rsidRDefault="0040263E" w:rsidP="00D022EC">
      <w:pPr>
        <w:pStyle w:val="afe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color w:val="auto"/>
          <w:sz w:val="24"/>
          <w:szCs w:val="24"/>
        </w:rPr>
      </w:pPr>
      <w:r w:rsidRPr="00BC4341">
        <w:rPr>
          <w:rFonts w:ascii="Times New Roman" w:hAnsi="Times New Roman"/>
          <w:color w:val="auto"/>
          <w:sz w:val="24"/>
          <w:szCs w:val="24"/>
          <w:u w:val="single"/>
        </w:rPr>
        <w:t xml:space="preserve">режим деятельности </w:t>
      </w:r>
      <w:bookmarkStart w:id="13" w:name="_Hlk106818139"/>
      <w:r w:rsidRPr="00BC4341">
        <w:rPr>
          <w:rFonts w:ascii="Times New Roman" w:hAnsi="Times New Roman"/>
          <w:color w:val="auto"/>
          <w:sz w:val="24"/>
          <w:szCs w:val="24"/>
          <w:u w:val="single"/>
        </w:rPr>
        <w:t>общеобразовательной организации</w:t>
      </w:r>
      <w:bookmarkEnd w:id="13"/>
      <w:r w:rsidRPr="00BC4341">
        <w:rPr>
          <w:rFonts w:ascii="Times New Roman" w:hAnsi="Times New Roman"/>
          <w:color w:val="auto"/>
          <w:sz w:val="24"/>
          <w:szCs w:val="24"/>
          <w:u w:val="single"/>
        </w:rPr>
        <w:t>, в том числе характеристики по решению участников образовательных отношений</w:t>
      </w:r>
      <w:r w:rsidRPr="00D022EC">
        <w:rPr>
          <w:rFonts w:ascii="Times New Roman" w:hAnsi="Times New Roman"/>
          <w:color w:val="auto"/>
          <w:sz w:val="24"/>
          <w:szCs w:val="24"/>
        </w:rPr>
        <w:t xml:space="preserve"> (форма обучающихся, организация питания и т. п.);</w:t>
      </w:r>
    </w:p>
    <w:p w:rsidR="00116A80" w:rsidRPr="00BC4341" w:rsidRDefault="00BC4341" w:rsidP="00AD3E8F">
      <w:pPr>
        <w:pStyle w:val="TableParagraph"/>
        <w:spacing w:line="283" w:lineRule="exact"/>
        <w:ind w:firstLine="851"/>
        <w:jc w:val="both"/>
        <w:rPr>
          <w:sz w:val="24"/>
          <w:szCs w:val="24"/>
        </w:rPr>
      </w:pPr>
      <w:r w:rsidRPr="00BC4341">
        <w:rPr>
          <w:sz w:val="24"/>
          <w:szCs w:val="24"/>
        </w:rPr>
        <w:t xml:space="preserve">МБОУ «СОШ № 172» </w:t>
      </w:r>
      <w:r w:rsidR="00116A80" w:rsidRPr="00BC4341">
        <w:rPr>
          <w:sz w:val="24"/>
          <w:szCs w:val="24"/>
        </w:rPr>
        <w:t>является</w:t>
      </w:r>
      <w:r w:rsidRPr="00BC4341">
        <w:rPr>
          <w:sz w:val="24"/>
          <w:szCs w:val="24"/>
        </w:rPr>
        <w:t xml:space="preserve"> </w:t>
      </w:r>
      <w:r w:rsidR="00116A80" w:rsidRPr="00BC4341">
        <w:rPr>
          <w:sz w:val="24"/>
          <w:szCs w:val="24"/>
        </w:rPr>
        <w:t>государственным</w:t>
      </w:r>
      <w:r w:rsidRPr="00BC4341">
        <w:rPr>
          <w:sz w:val="24"/>
          <w:szCs w:val="24"/>
        </w:rPr>
        <w:t xml:space="preserve"> </w:t>
      </w:r>
      <w:r w:rsidR="00116A80" w:rsidRPr="00BC4341">
        <w:rPr>
          <w:sz w:val="24"/>
          <w:szCs w:val="24"/>
        </w:rPr>
        <w:t>бюджетным</w:t>
      </w:r>
      <w:r w:rsidRPr="00BC4341">
        <w:rPr>
          <w:sz w:val="24"/>
          <w:szCs w:val="24"/>
        </w:rPr>
        <w:t xml:space="preserve"> </w:t>
      </w:r>
      <w:r w:rsidR="00116A80" w:rsidRPr="00BC4341">
        <w:rPr>
          <w:spacing w:val="-2"/>
          <w:sz w:val="24"/>
          <w:szCs w:val="24"/>
        </w:rPr>
        <w:t>общеобразовательным</w:t>
      </w:r>
      <w:r w:rsidR="00AD3E8F">
        <w:rPr>
          <w:sz w:val="24"/>
          <w:szCs w:val="24"/>
        </w:rPr>
        <w:t xml:space="preserve"> </w:t>
      </w:r>
      <w:r w:rsidR="00116A80" w:rsidRPr="00BC4341">
        <w:rPr>
          <w:sz w:val="24"/>
          <w:szCs w:val="24"/>
        </w:rPr>
        <w:t xml:space="preserve">учреждением. Основные направления воспитания в </w:t>
      </w:r>
      <w:r w:rsidRPr="00BC4341">
        <w:rPr>
          <w:sz w:val="24"/>
          <w:szCs w:val="24"/>
        </w:rPr>
        <w:t xml:space="preserve">МБОУ «СОШ № 172» </w:t>
      </w:r>
      <w:r w:rsidR="00116A80" w:rsidRPr="00BC4341">
        <w:rPr>
          <w:sz w:val="24"/>
          <w:szCs w:val="24"/>
        </w:rPr>
        <w:t xml:space="preserve"> строятся в соответствии с ФГОС на уровнях начального общего, основного общего, среднего общего образования.</w:t>
      </w:r>
    </w:p>
    <w:p w:rsidR="00116A80" w:rsidRPr="00BE5B76" w:rsidRDefault="00116A80" w:rsidP="003336E3">
      <w:pPr>
        <w:pStyle w:val="TableParagraph"/>
        <w:ind w:right="106" w:firstLine="851"/>
        <w:jc w:val="both"/>
        <w:rPr>
          <w:sz w:val="24"/>
          <w:szCs w:val="24"/>
        </w:rPr>
      </w:pPr>
      <w:r w:rsidRPr="00BE5B76">
        <w:rPr>
          <w:sz w:val="24"/>
          <w:szCs w:val="24"/>
        </w:rPr>
        <w:t xml:space="preserve">Ежегодно в июне в </w:t>
      </w:r>
      <w:r w:rsidR="00DA2696" w:rsidRPr="00BE5B76">
        <w:rPr>
          <w:sz w:val="24"/>
          <w:szCs w:val="24"/>
        </w:rPr>
        <w:t xml:space="preserve">МБОУ «СОШ № 172» </w:t>
      </w:r>
      <w:r w:rsidRPr="00BE5B76">
        <w:rPr>
          <w:sz w:val="24"/>
          <w:szCs w:val="24"/>
        </w:rPr>
        <w:t xml:space="preserve"> действует </w:t>
      </w:r>
      <w:r w:rsidR="00BE5B76">
        <w:rPr>
          <w:sz w:val="24"/>
          <w:szCs w:val="24"/>
        </w:rPr>
        <w:t xml:space="preserve"> </w:t>
      </w:r>
      <w:r w:rsidRPr="00BE5B76">
        <w:rPr>
          <w:sz w:val="24"/>
          <w:szCs w:val="24"/>
        </w:rPr>
        <w:t>оздоровительный</w:t>
      </w:r>
      <w:r w:rsidR="00BC4341" w:rsidRPr="00BE5B76">
        <w:rPr>
          <w:sz w:val="24"/>
          <w:szCs w:val="24"/>
        </w:rPr>
        <w:t xml:space="preserve"> </w:t>
      </w:r>
      <w:r w:rsidRPr="00BE5B76">
        <w:rPr>
          <w:sz w:val="24"/>
          <w:szCs w:val="24"/>
        </w:rPr>
        <w:t>лагерь с дневным пребыванием детей «</w:t>
      </w:r>
      <w:r w:rsidR="00BE5B76">
        <w:rPr>
          <w:sz w:val="24"/>
          <w:szCs w:val="24"/>
        </w:rPr>
        <w:t>Школьник</w:t>
      </w:r>
      <w:r w:rsidRPr="00BE5B76">
        <w:rPr>
          <w:sz w:val="24"/>
          <w:szCs w:val="24"/>
        </w:rPr>
        <w:t>». В лагере реализуется своя программа воспитания.</w:t>
      </w:r>
    </w:p>
    <w:p w:rsidR="00116A80" w:rsidRPr="00BE5B76" w:rsidRDefault="00BE5B76" w:rsidP="003336E3">
      <w:pPr>
        <w:pStyle w:val="TableParagraph"/>
        <w:ind w:right="100" w:firstLine="851"/>
        <w:jc w:val="both"/>
        <w:rPr>
          <w:sz w:val="24"/>
          <w:szCs w:val="24"/>
        </w:rPr>
      </w:pPr>
      <w:r w:rsidRPr="00BE5B76">
        <w:rPr>
          <w:sz w:val="24"/>
          <w:szCs w:val="24"/>
        </w:rPr>
        <w:t xml:space="preserve"> </w:t>
      </w:r>
      <w:r w:rsidR="00116A80" w:rsidRPr="00BE5B76">
        <w:rPr>
          <w:sz w:val="24"/>
          <w:szCs w:val="24"/>
        </w:rPr>
        <w:t xml:space="preserve"> Согласно</w:t>
      </w:r>
      <w:r w:rsidR="00DA2696" w:rsidRPr="00BE5B76">
        <w:rPr>
          <w:sz w:val="24"/>
          <w:szCs w:val="24"/>
        </w:rPr>
        <w:t xml:space="preserve"> </w:t>
      </w:r>
      <w:r w:rsidR="00116A80" w:rsidRPr="00BE5B76">
        <w:rPr>
          <w:sz w:val="24"/>
          <w:szCs w:val="24"/>
        </w:rPr>
        <w:t>положению о</w:t>
      </w:r>
      <w:r w:rsidRPr="00BE5B76">
        <w:rPr>
          <w:sz w:val="24"/>
          <w:szCs w:val="24"/>
        </w:rPr>
        <w:t xml:space="preserve"> </w:t>
      </w:r>
      <w:r w:rsidR="00116A80" w:rsidRPr="00BE5B76">
        <w:rPr>
          <w:sz w:val="24"/>
          <w:szCs w:val="24"/>
        </w:rPr>
        <w:t>школьной</w:t>
      </w:r>
      <w:r w:rsidRPr="00BE5B76">
        <w:rPr>
          <w:sz w:val="24"/>
          <w:szCs w:val="24"/>
        </w:rPr>
        <w:t xml:space="preserve"> </w:t>
      </w:r>
      <w:r w:rsidR="00116A80" w:rsidRPr="00BE5B76">
        <w:rPr>
          <w:sz w:val="24"/>
          <w:szCs w:val="24"/>
        </w:rPr>
        <w:t>форме</w:t>
      </w:r>
      <w:r w:rsidRPr="00BE5B76">
        <w:rPr>
          <w:sz w:val="24"/>
          <w:szCs w:val="24"/>
        </w:rPr>
        <w:t xml:space="preserve"> </w:t>
      </w:r>
      <w:r w:rsidR="00116A80" w:rsidRPr="00BE5B76">
        <w:rPr>
          <w:sz w:val="24"/>
          <w:szCs w:val="24"/>
        </w:rPr>
        <w:t>и</w:t>
      </w:r>
      <w:r w:rsidRPr="00BE5B76">
        <w:rPr>
          <w:sz w:val="24"/>
          <w:szCs w:val="24"/>
        </w:rPr>
        <w:t xml:space="preserve"> </w:t>
      </w:r>
      <w:r w:rsidR="00116A80" w:rsidRPr="00BE5B76">
        <w:rPr>
          <w:sz w:val="24"/>
          <w:szCs w:val="24"/>
        </w:rPr>
        <w:t>внешнем</w:t>
      </w:r>
      <w:r w:rsidRPr="00BE5B76">
        <w:rPr>
          <w:sz w:val="24"/>
          <w:szCs w:val="24"/>
        </w:rPr>
        <w:t xml:space="preserve"> </w:t>
      </w:r>
      <w:r w:rsidR="00116A80" w:rsidRPr="00BE5B76">
        <w:rPr>
          <w:sz w:val="24"/>
          <w:szCs w:val="24"/>
        </w:rPr>
        <w:t>виде</w:t>
      </w:r>
      <w:r w:rsidRPr="00BE5B76">
        <w:rPr>
          <w:sz w:val="24"/>
          <w:szCs w:val="24"/>
        </w:rPr>
        <w:t xml:space="preserve"> </w:t>
      </w:r>
      <w:r w:rsidR="00116A80" w:rsidRPr="00BE5B76">
        <w:rPr>
          <w:sz w:val="24"/>
          <w:szCs w:val="24"/>
        </w:rPr>
        <w:t>обучающихся</w:t>
      </w:r>
      <w:r w:rsidRPr="00BE5B76">
        <w:rPr>
          <w:sz w:val="24"/>
          <w:szCs w:val="24"/>
        </w:rPr>
        <w:t xml:space="preserve"> </w:t>
      </w:r>
      <w:r w:rsidR="00116A80" w:rsidRPr="00BE5B76">
        <w:rPr>
          <w:spacing w:val="-10"/>
          <w:sz w:val="24"/>
          <w:szCs w:val="24"/>
        </w:rPr>
        <w:t>в</w:t>
      </w:r>
      <w:r w:rsidRPr="00BE5B76">
        <w:rPr>
          <w:sz w:val="24"/>
          <w:szCs w:val="24"/>
        </w:rPr>
        <w:t xml:space="preserve"> МБОУ «СОШ № 172»</w:t>
      </w:r>
      <w:r>
        <w:rPr>
          <w:sz w:val="24"/>
          <w:szCs w:val="24"/>
        </w:rPr>
        <w:t xml:space="preserve"> </w:t>
      </w:r>
      <w:r w:rsidR="00116A80" w:rsidRPr="00BE5B76">
        <w:rPr>
          <w:sz w:val="24"/>
          <w:szCs w:val="24"/>
        </w:rPr>
        <w:t>одежда обучающихся должна соответствовать общепринятым в обществе нормам делового стиля и носить светский характер. Форма</w:t>
      </w:r>
      <w:r w:rsidRPr="00BE5B76">
        <w:rPr>
          <w:sz w:val="24"/>
          <w:szCs w:val="24"/>
        </w:rPr>
        <w:t xml:space="preserve"> </w:t>
      </w:r>
      <w:r w:rsidR="00116A80" w:rsidRPr="00BE5B76">
        <w:rPr>
          <w:sz w:val="24"/>
          <w:szCs w:val="24"/>
        </w:rPr>
        <w:t>обучающегося гимназии подразделяется на повседневную, парадную и спортивную.</w:t>
      </w:r>
    </w:p>
    <w:p w:rsidR="00116A80" w:rsidRPr="00BE5B76" w:rsidRDefault="00116A80" w:rsidP="003336E3">
      <w:pPr>
        <w:pStyle w:val="TableParagraph"/>
        <w:ind w:firstLine="851"/>
        <w:jc w:val="both"/>
        <w:rPr>
          <w:sz w:val="24"/>
          <w:szCs w:val="24"/>
        </w:rPr>
      </w:pPr>
      <w:r w:rsidRPr="00BE5B76">
        <w:rPr>
          <w:sz w:val="24"/>
          <w:szCs w:val="24"/>
        </w:rPr>
        <w:t>Горячее питание учащихся организовано по</w:t>
      </w:r>
      <w:r w:rsidR="00DA2696" w:rsidRPr="00BE5B76">
        <w:rPr>
          <w:sz w:val="24"/>
          <w:szCs w:val="24"/>
        </w:rPr>
        <w:t xml:space="preserve"> </w:t>
      </w:r>
      <w:r w:rsidRPr="00BE5B76">
        <w:rPr>
          <w:sz w:val="24"/>
          <w:szCs w:val="24"/>
        </w:rPr>
        <w:t xml:space="preserve">договору </w:t>
      </w:r>
      <w:r w:rsidR="00DA2696" w:rsidRPr="00BE5B76">
        <w:rPr>
          <w:sz w:val="24"/>
          <w:szCs w:val="24"/>
        </w:rPr>
        <w:t xml:space="preserve"> </w:t>
      </w:r>
      <w:r w:rsidRPr="00BE5B76">
        <w:rPr>
          <w:sz w:val="24"/>
          <w:szCs w:val="24"/>
        </w:rPr>
        <w:t>с</w:t>
      </w:r>
      <w:r w:rsidR="00DA2696" w:rsidRPr="00BE5B76">
        <w:rPr>
          <w:sz w:val="24"/>
          <w:szCs w:val="24"/>
        </w:rPr>
        <w:t xml:space="preserve"> ООО </w:t>
      </w:r>
      <w:r w:rsidRPr="00BE5B76">
        <w:rPr>
          <w:sz w:val="24"/>
          <w:szCs w:val="24"/>
        </w:rPr>
        <w:t>"</w:t>
      </w:r>
      <w:r w:rsidR="00DA2696" w:rsidRPr="00BE5B76">
        <w:rPr>
          <w:sz w:val="24"/>
          <w:szCs w:val="24"/>
        </w:rPr>
        <w:t>Мастер - класс</w:t>
      </w:r>
      <w:r w:rsidRPr="00BE5B76">
        <w:rPr>
          <w:sz w:val="24"/>
          <w:szCs w:val="24"/>
        </w:rPr>
        <w:t>"</w:t>
      </w:r>
      <w:r w:rsidR="00BE5B76" w:rsidRPr="00BE5B76">
        <w:rPr>
          <w:sz w:val="24"/>
          <w:szCs w:val="24"/>
        </w:rPr>
        <w:t xml:space="preserve">. </w:t>
      </w:r>
      <w:r w:rsidRPr="00BE5B76">
        <w:rPr>
          <w:sz w:val="24"/>
          <w:szCs w:val="24"/>
        </w:rPr>
        <w:t xml:space="preserve"> </w:t>
      </w:r>
      <w:r w:rsidR="00DA2696" w:rsidRPr="00BE5B76">
        <w:rPr>
          <w:sz w:val="24"/>
          <w:szCs w:val="24"/>
        </w:rPr>
        <w:t xml:space="preserve"> </w:t>
      </w:r>
      <w:r w:rsidRPr="00BE5B76">
        <w:rPr>
          <w:sz w:val="24"/>
          <w:szCs w:val="24"/>
        </w:rPr>
        <w:t xml:space="preserve">Администрация </w:t>
      </w:r>
      <w:r w:rsidR="00DA2696" w:rsidRPr="00BE5B76">
        <w:rPr>
          <w:sz w:val="24"/>
          <w:szCs w:val="24"/>
        </w:rPr>
        <w:t xml:space="preserve"> </w:t>
      </w:r>
      <w:r w:rsidR="00BE5B76" w:rsidRPr="00BE5B76">
        <w:rPr>
          <w:sz w:val="24"/>
          <w:szCs w:val="24"/>
        </w:rPr>
        <w:t xml:space="preserve">«СОШ № 172» </w:t>
      </w:r>
      <w:r w:rsidRPr="00BE5B76">
        <w:rPr>
          <w:sz w:val="24"/>
          <w:szCs w:val="24"/>
        </w:rPr>
        <w:t>совместно</w:t>
      </w:r>
      <w:r w:rsidR="00BE5B76" w:rsidRPr="00BE5B76">
        <w:rPr>
          <w:sz w:val="24"/>
          <w:szCs w:val="24"/>
        </w:rPr>
        <w:t xml:space="preserve"> </w:t>
      </w:r>
      <w:r w:rsidRPr="00BE5B76">
        <w:rPr>
          <w:sz w:val="24"/>
          <w:szCs w:val="24"/>
        </w:rPr>
        <w:t>с</w:t>
      </w:r>
      <w:r w:rsidR="00BE5B76" w:rsidRPr="00BE5B76">
        <w:rPr>
          <w:sz w:val="24"/>
          <w:szCs w:val="24"/>
        </w:rPr>
        <w:t xml:space="preserve"> </w:t>
      </w:r>
      <w:r w:rsidRPr="00BE5B76">
        <w:rPr>
          <w:sz w:val="24"/>
          <w:szCs w:val="24"/>
        </w:rPr>
        <w:t xml:space="preserve">сотрудниками </w:t>
      </w:r>
      <w:r w:rsidR="00BE5B76" w:rsidRPr="00BE5B76">
        <w:rPr>
          <w:sz w:val="24"/>
          <w:szCs w:val="24"/>
        </w:rPr>
        <w:t xml:space="preserve"> ООО "Мастер - класс" </w:t>
      </w:r>
      <w:r w:rsidRPr="00BE5B76">
        <w:rPr>
          <w:sz w:val="24"/>
          <w:szCs w:val="24"/>
        </w:rPr>
        <w:t xml:space="preserve">старается обеспечить учащимся возможность регулярного, здорового и вкусного питания. В буфете работает система </w:t>
      </w:r>
      <w:r w:rsidR="00DA2696" w:rsidRPr="00BE5B76">
        <w:rPr>
          <w:sz w:val="24"/>
          <w:szCs w:val="24"/>
        </w:rPr>
        <w:t xml:space="preserve"> безналичного расчёта </w:t>
      </w:r>
      <w:r w:rsidR="00BE5B76" w:rsidRPr="00BE5B76">
        <w:rPr>
          <w:sz w:val="24"/>
          <w:szCs w:val="24"/>
        </w:rPr>
        <w:t xml:space="preserve">по </w:t>
      </w:r>
      <w:r w:rsidRPr="00BE5B76">
        <w:rPr>
          <w:sz w:val="24"/>
          <w:szCs w:val="24"/>
        </w:rPr>
        <w:t>Един</w:t>
      </w:r>
      <w:r w:rsidR="00BE5B76" w:rsidRPr="00BE5B76">
        <w:rPr>
          <w:sz w:val="24"/>
          <w:szCs w:val="24"/>
        </w:rPr>
        <w:t>ой</w:t>
      </w:r>
      <w:r w:rsidRPr="00BE5B76">
        <w:rPr>
          <w:sz w:val="24"/>
          <w:szCs w:val="24"/>
        </w:rPr>
        <w:t xml:space="preserve"> карт</w:t>
      </w:r>
      <w:r w:rsidR="00BE5B76" w:rsidRPr="00BE5B76">
        <w:rPr>
          <w:sz w:val="24"/>
          <w:szCs w:val="24"/>
        </w:rPr>
        <w:t>е</w:t>
      </w:r>
      <w:r w:rsidRPr="00BE5B76">
        <w:rPr>
          <w:sz w:val="24"/>
          <w:szCs w:val="24"/>
        </w:rPr>
        <w:t xml:space="preserve"> школьника. На официальном сайте </w:t>
      </w:r>
      <w:r w:rsidR="00BE5B76" w:rsidRPr="00BE5B76">
        <w:rPr>
          <w:sz w:val="24"/>
          <w:szCs w:val="24"/>
        </w:rPr>
        <w:t>школы есть специальный раздел</w:t>
      </w:r>
      <w:r w:rsidRPr="00BE5B76">
        <w:rPr>
          <w:sz w:val="24"/>
          <w:szCs w:val="24"/>
        </w:rPr>
        <w:t xml:space="preserve">, на котором выкладывается ежедневное меню для учащихся </w:t>
      </w:r>
      <w:r w:rsidR="00DA2696" w:rsidRPr="00BE5B76">
        <w:rPr>
          <w:sz w:val="24"/>
          <w:szCs w:val="24"/>
        </w:rPr>
        <w:t xml:space="preserve"> </w:t>
      </w:r>
      <w:r w:rsidRPr="00BE5B76">
        <w:rPr>
          <w:sz w:val="24"/>
          <w:szCs w:val="24"/>
        </w:rPr>
        <w:t xml:space="preserve"> школы.</w:t>
      </w:r>
      <w:r w:rsidR="00BE5B76">
        <w:rPr>
          <w:sz w:val="24"/>
          <w:szCs w:val="24"/>
        </w:rPr>
        <w:t xml:space="preserve"> Ежемесячно проводятся проверки организации питания школьников родительской общественностью школы. </w:t>
      </w:r>
    </w:p>
    <w:p w:rsidR="00BE5B76" w:rsidRDefault="00116A80" w:rsidP="003336E3">
      <w:pPr>
        <w:tabs>
          <w:tab w:val="left" w:pos="993"/>
        </w:tabs>
        <w:ind w:firstLine="851"/>
        <w:rPr>
          <w:sz w:val="24"/>
          <w:szCs w:val="24"/>
        </w:rPr>
      </w:pPr>
      <w:r w:rsidRPr="00BE5B76">
        <w:rPr>
          <w:sz w:val="24"/>
          <w:szCs w:val="24"/>
        </w:rPr>
        <w:t xml:space="preserve">Охрана </w:t>
      </w:r>
      <w:r w:rsidR="00BE5B76" w:rsidRPr="00BE5B76">
        <w:rPr>
          <w:sz w:val="24"/>
          <w:szCs w:val="24"/>
        </w:rPr>
        <w:t>МБОУ «СОШ № 172»</w:t>
      </w:r>
      <w:r w:rsidRPr="00BE5B76">
        <w:rPr>
          <w:sz w:val="24"/>
          <w:szCs w:val="24"/>
        </w:rPr>
        <w:t xml:space="preserve"> осуществляется </w:t>
      </w:r>
      <w:r w:rsidR="00DA2696" w:rsidRPr="00BE5B76">
        <w:rPr>
          <w:sz w:val="24"/>
          <w:szCs w:val="24"/>
        </w:rPr>
        <w:t>ООО ЧОП «Сатурн»</w:t>
      </w:r>
      <w:r w:rsidRPr="00BE5B76">
        <w:rPr>
          <w:sz w:val="24"/>
          <w:szCs w:val="24"/>
        </w:rPr>
        <w:t xml:space="preserve">. В </w:t>
      </w:r>
      <w:r w:rsidR="00BE5B76">
        <w:rPr>
          <w:sz w:val="24"/>
          <w:szCs w:val="24"/>
        </w:rPr>
        <w:t>школе</w:t>
      </w:r>
      <w:r w:rsidRPr="00BE5B76">
        <w:rPr>
          <w:sz w:val="24"/>
          <w:szCs w:val="24"/>
        </w:rPr>
        <w:t xml:space="preserve"> установлен</w:t>
      </w:r>
      <w:r w:rsidR="00BE5B76">
        <w:rPr>
          <w:sz w:val="24"/>
          <w:szCs w:val="24"/>
        </w:rPr>
        <w:t xml:space="preserve">а </w:t>
      </w:r>
      <w:r w:rsidRPr="00BE5B76">
        <w:rPr>
          <w:sz w:val="24"/>
          <w:szCs w:val="24"/>
        </w:rPr>
        <w:t>кнопк</w:t>
      </w:r>
      <w:r w:rsidR="00BE5B76">
        <w:rPr>
          <w:sz w:val="24"/>
          <w:szCs w:val="24"/>
        </w:rPr>
        <w:t>а</w:t>
      </w:r>
      <w:r w:rsidRPr="00BE5B76">
        <w:rPr>
          <w:sz w:val="24"/>
          <w:szCs w:val="24"/>
        </w:rPr>
        <w:t xml:space="preserve"> тревожной сигнализации, организована вахта. Дежурство администрации и учителей позволяет обеспечить отсутствие травматизма в </w:t>
      </w:r>
      <w:r w:rsidR="00BE5B76">
        <w:rPr>
          <w:sz w:val="24"/>
          <w:szCs w:val="24"/>
        </w:rPr>
        <w:t xml:space="preserve">школе в урочное и  </w:t>
      </w:r>
      <w:r w:rsidRPr="00BE5B76">
        <w:rPr>
          <w:sz w:val="24"/>
          <w:szCs w:val="24"/>
        </w:rPr>
        <w:t xml:space="preserve"> внеурочное</w:t>
      </w:r>
      <w:r w:rsidR="00BE5B76">
        <w:rPr>
          <w:sz w:val="24"/>
          <w:szCs w:val="24"/>
        </w:rPr>
        <w:t xml:space="preserve"> </w:t>
      </w:r>
      <w:r w:rsidRPr="00BE5B76">
        <w:rPr>
          <w:sz w:val="24"/>
          <w:szCs w:val="24"/>
        </w:rPr>
        <w:t>время.</w:t>
      </w:r>
    </w:p>
    <w:p w:rsidR="00116A80" w:rsidRPr="00BE5B76" w:rsidRDefault="00116A80" w:rsidP="003336E3">
      <w:pPr>
        <w:tabs>
          <w:tab w:val="left" w:pos="0"/>
        </w:tabs>
        <w:ind w:firstLine="851"/>
        <w:jc w:val="left"/>
        <w:rPr>
          <w:sz w:val="24"/>
          <w:szCs w:val="24"/>
        </w:rPr>
      </w:pPr>
      <w:r w:rsidRPr="00BE5B76">
        <w:rPr>
          <w:sz w:val="24"/>
          <w:szCs w:val="24"/>
        </w:rPr>
        <w:t>В</w:t>
      </w:r>
      <w:r w:rsidR="00BE5B76">
        <w:rPr>
          <w:sz w:val="24"/>
          <w:szCs w:val="24"/>
        </w:rPr>
        <w:t xml:space="preserve"> </w:t>
      </w:r>
      <w:r w:rsidRPr="00BE5B76">
        <w:rPr>
          <w:sz w:val="24"/>
          <w:szCs w:val="24"/>
        </w:rPr>
        <w:t>здании</w:t>
      </w:r>
      <w:r w:rsidR="00BE5B76">
        <w:rPr>
          <w:sz w:val="24"/>
          <w:szCs w:val="24"/>
        </w:rPr>
        <w:t xml:space="preserve"> школы </w:t>
      </w:r>
      <w:r w:rsidRPr="00BE5B76">
        <w:rPr>
          <w:sz w:val="24"/>
          <w:szCs w:val="24"/>
        </w:rPr>
        <w:t>установлены</w:t>
      </w:r>
      <w:r w:rsidR="00AD3E8F">
        <w:rPr>
          <w:sz w:val="24"/>
          <w:szCs w:val="24"/>
        </w:rPr>
        <w:t xml:space="preserve"> </w:t>
      </w:r>
      <w:r w:rsidR="00BE5B76">
        <w:rPr>
          <w:sz w:val="24"/>
          <w:szCs w:val="24"/>
        </w:rPr>
        <w:t xml:space="preserve">   </w:t>
      </w:r>
      <w:r w:rsidRPr="00BE5B76">
        <w:rPr>
          <w:sz w:val="24"/>
          <w:szCs w:val="24"/>
        </w:rPr>
        <w:t>автоматическая</w:t>
      </w:r>
      <w:r w:rsidR="003336E3">
        <w:rPr>
          <w:sz w:val="24"/>
          <w:szCs w:val="24"/>
        </w:rPr>
        <w:tab/>
        <w:t>пожарная</w:t>
      </w:r>
      <w:r w:rsidR="003336E3">
        <w:rPr>
          <w:sz w:val="24"/>
          <w:szCs w:val="24"/>
        </w:rPr>
        <w:tab/>
        <w:t xml:space="preserve">сигнализация, </w:t>
      </w:r>
      <w:r w:rsidR="00BE5B76">
        <w:rPr>
          <w:sz w:val="24"/>
          <w:szCs w:val="24"/>
        </w:rPr>
        <w:t xml:space="preserve">система внешнего видеонаблюдения. </w:t>
      </w:r>
      <w:r w:rsidR="003336E3">
        <w:rPr>
          <w:sz w:val="24"/>
          <w:szCs w:val="24"/>
        </w:rPr>
        <w:t xml:space="preserve">В </w:t>
      </w:r>
      <w:r w:rsidR="00AD3E8F">
        <w:rPr>
          <w:sz w:val="24"/>
          <w:szCs w:val="24"/>
        </w:rPr>
        <w:t>школе</w:t>
      </w:r>
      <w:r w:rsidR="003336E3">
        <w:rPr>
          <w:sz w:val="24"/>
          <w:szCs w:val="24"/>
        </w:rPr>
        <w:t xml:space="preserve"> созданы условия </w:t>
      </w:r>
      <w:r w:rsidR="00BE5B76">
        <w:rPr>
          <w:sz w:val="24"/>
          <w:szCs w:val="24"/>
        </w:rPr>
        <w:t>охраны</w:t>
      </w:r>
      <w:r w:rsidR="003336E3">
        <w:rPr>
          <w:sz w:val="24"/>
          <w:szCs w:val="24"/>
        </w:rPr>
        <w:t xml:space="preserve"> </w:t>
      </w:r>
      <w:r w:rsidRPr="00BE5B76">
        <w:rPr>
          <w:sz w:val="24"/>
          <w:szCs w:val="24"/>
        </w:rPr>
        <w:t>здоровья</w:t>
      </w:r>
      <w:r w:rsidR="00BE5B76">
        <w:rPr>
          <w:sz w:val="24"/>
          <w:szCs w:val="24"/>
        </w:rPr>
        <w:t xml:space="preserve"> </w:t>
      </w:r>
      <w:r w:rsidR="003336E3">
        <w:rPr>
          <w:sz w:val="24"/>
          <w:szCs w:val="24"/>
        </w:rPr>
        <w:t xml:space="preserve">обучающихся, </w:t>
      </w:r>
      <w:r w:rsidR="00BE5B76">
        <w:rPr>
          <w:sz w:val="24"/>
          <w:szCs w:val="24"/>
        </w:rPr>
        <w:t xml:space="preserve">в </w:t>
      </w:r>
      <w:r w:rsidR="003336E3">
        <w:rPr>
          <w:sz w:val="24"/>
          <w:szCs w:val="24"/>
        </w:rPr>
        <w:t xml:space="preserve">том числе </w:t>
      </w:r>
      <w:r w:rsidR="00BE5B76">
        <w:rPr>
          <w:sz w:val="24"/>
          <w:szCs w:val="24"/>
        </w:rPr>
        <w:t>инвалидов и лиц</w:t>
      </w:r>
      <w:r w:rsidR="003336E3">
        <w:rPr>
          <w:sz w:val="24"/>
          <w:szCs w:val="24"/>
        </w:rPr>
        <w:t xml:space="preserve">  </w:t>
      </w:r>
      <w:r w:rsidR="00BE5B76">
        <w:rPr>
          <w:sz w:val="24"/>
          <w:szCs w:val="24"/>
        </w:rPr>
        <w:t>с</w:t>
      </w:r>
      <w:r w:rsidR="003336E3">
        <w:rPr>
          <w:sz w:val="24"/>
          <w:szCs w:val="24"/>
        </w:rPr>
        <w:t xml:space="preserve"> </w:t>
      </w:r>
      <w:r w:rsidRPr="00BE5B76">
        <w:rPr>
          <w:sz w:val="24"/>
          <w:szCs w:val="24"/>
        </w:rPr>
        <w:t>ограниченными</w:t>
      </w:r>
      <w:r w:rsidR="00BE5B76">
        <w:rPr>
          <w:sz w:val="24"/>
          <w:szCs w:val="24"/>
        </w:rPr>
        <w:t xml:space="preserve"> возможностями здоровья. </w:t>
      </w:r>
    </w:p>
    <w:p w:rsidR="00116A80" w:rsidRPr="00BE5B76" w:rsidRDefault="00116A80" w:rsidP="003336E3">
      <w:pPr>
        <w:tabs>
          <w:tab w:val="left" w:pos="0"/>
        </w:tabs>
        <w:ind w:firstLine="851"/>
        <w:rPr>
          <w:sz w:val="24"/>
          <w:szCs w:val="24"/>
        </w:rPr>
      </w:pPr>
      <w:r w:rsidRPr="00BE5B76">
        <w:rPr>
          <w:sz w:val="24"/>
          <w:szCs w:val="24"/>
        </w:rPr>
        <w:t>Внутренние локальные акты и положения утверждаются с учетом мнения родителей и обучающихся.</w:t>
      </w:r>
    </w:p>
    <w:p w:rsidR="00D022EC" w:rsidRPr="00BE5B76" w:rsidRDefault="00116A80" w:rsidP="003336E3">
      <w:pPr>
        <w:tabs>
          <w:tab w:val="left" w:pos="993"/>
        </w:tabs>
        <w:ind w:firstLine="851"/>
        <w:rPr>
          <w:color w:val="auto"/>
          <w:sz w:val="24"/>
          <w:szCs w:val="24"/>
        </w:rPr>
      </w:pPr>
      <w:r w:rsidRPr="003336E3">
        <w:rPr>
          <w:sz w:val="24"/>
          <w:szCs w:val="24"/>
        </w:rPr>
        <w:t xml:space="preserve">Символика </w:t>
      </w:r>
      <w:r w:rsidR="00BE5B76" w:rsidRPr="003336E3">
        <w:rPr>
          <w:sz w:val="24"/>
          <w:szCs w:val="24"/>
        </w:rPr>
        <w:t>МБОУ «СОШ № 172»</w:t>
      </w:r>
      <w:r w:rsidRPr="003336E3">
        <w:rPr>
          <w:sz w:val="24"/>
          <w:szCs w:val="24"/>
        </w:rPr>
        <w:t>: флаг, эмблема.</w:t>
      </w:r>
    </w:p>
    <w:p w:rsidR="00EC7630" w:rsidRPr="003336E3" w:rsidRDefault="0040263E" w:rsidP="00D022EC">
      <w:pPr>
        <w:pStyle w:val="afe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color w:val="auto"/>
          <w:sz w:val="24"/>
          <w:szCs w:val="24"/>
          <w:u w:val="single"/>
        </w:rPr>
      </w:pPr>
      <w:r w:rsidRPr="003336E3">
        <w:rPr>
          <w:rFonts w:ascii="Times New Roman" w:hAnsi="Times New Roman"/>
          <w:color w:val="auto"/>
          <w:sz w:val="24"/>
          <w:szCs w:val="24"/>
          <w:u w:val="single"/>
        </w:rPr>
        <w:t>наличие вариативных учебных курсов, практик гражданской, духовно-нравственной, социокультурной, экологической и т. д.</w:t>
      </w:r>
      <w:r w:rsidR="00E81F5B" w:rsidRPr="003336E3">
        <w:rPr>
          <w:rFonts w:ascii="Times New Roman" w:hAnsi="Times New Roman"/>
          <w:color w:val="auto"/>
          <w:sz w:val="24"/>
          <w:szCs w:val="24"/>
          <w:u w:val="single"/>
        </w:rPr>
        <w:t xml:space="preserve"> воспитательной направленности</w:t>
      </w:r>
      <w:r w:rsidRPr="003336E3">
        <w:rPr>
          <w:rFonts w:ascii="Times New Roman" w:hAnsi="Times New Roman"/>
          <w:color w:val="auto"/>
          <w:sz w:val="24"/>
          <w:szCs w:val="24"/>
          <w:u w:val="single"/>
        </w:rPr>
        <w:t>, в том числе включённых в учебные планы по решению участников образовательных отношений, авторских курсов, программ</w:t>
      </w:r>
      <w:r w:rsidR="00514BA4" w:rsidRPr="003336E3">
        <w:rPr>
          <w:rFonts w:ascii="Times New Roman" w:hAnsi="Times New Roman"/>
          <w:color w:val="auto"/>
          <w:sz w:val="24"/>
          <w:szCs w:val="24"/>
          <w:u w:val="single"/>
        </w:rPr>
        <w:t xml:space="preserve"> воспитательной </w:t>
      </w:r>
      <w:r w:rsidR="00E81F5B" w:rsidRPr="003336E3">
        <w:rPr>
          <w:rFonts w:ascii="Times New Roman" w:hAnsi="Times New Roman"/>
          <w:color w:val="auto"/>
          <w:sz w:val="24"/>
          <w:szCs w:val="24"/>
          <w:u w:val="single"/>
        </w:rPr>
        <w:t>направленности</w:t>
      </w:r>
      <w:r w:rsidRPr="003336E3">
        <w:rPr>
          <w:rFonts w:ascii="Times New Roman" w:hAnsi="Times New Roman"/>
          <w:color w:val="auto"/>
          <w:sz w:val="24"/>
          <w:szCs w:val="24"/>
          <w:u w:val="single"/>
        </w:rPr>
        <w:t xml:space="preserve">, самостоятельно разработанных и реализуемых педагогами </w:t>
      </w:r>
      <w:r w:rsidR="003336E3">
        <w:rPr>
          <w:rFonts w:ascii="Times New Roman" w:hAnsi="Times New Roman"/>
          <w:color w:val="auto"/>
          <w:sz w:val="24"/>
          <w:szCs w:val="24"/>
          <w:u w:val="single"/>
        </w:rPr>
        <w:t>МБОУ «СОШ № 172»</w:t>
      </w:r>
      <w:r w:rsidRPr="003336E3">
        <w:rPr>
          <w:rFonts w:ascii="Times New Roman" w:hAnsi="Times New Roman"/>
          <w:color w:val="auto"/>
          <w:sz w:val="24"/>
          <w:szCs w:val="24"/>
          <w:u w:val="single"/>
        </w:rPr>
        <w:t>.</w:t>
      </w:r>
    </w:p>
    <w:p w:rsidR="003336E3" w:rsidRPr="003336E3" w:rsidRDefault="003336E3" w:rsidP="003336E3">
      <w:pPr>
        <w:tabs>
          <w:tab w:val="left" w:pos="993"/>
        </w:tabs>
        <w:ind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</w:t>
      </w:r>
      <w:r w:rsidRPr="003336E3">
        <w:rPr>
          <w:color w:val="auto"/>
          <w:sz w:val="24"/>
          <w:szCs w:val="24"/>
        </w:rPr>
        <w:t>амостоятельно разработан</w:t>
      </w:r>
      <w:r>
        <w:rPr>
          <w:color w:val="auto"/>
          <w:sz w:val="24"/>
          <w:szCs w:val="24"/>
        </w:rPr>
        <w:t>а</w:t>
      </w:r>
      <w:r w:rsidRPr="003336E3">
        <w:rPr>
          <w:color w:val="auto"/>
          <w:sz w:val="24"/>
          <w:szCs w:val="24"/>
        </w:rPr>
        <w:t xml:space="preserve"> и реализуе</w:t>
      </w:r>
      <w:r>
        <w:rPr>
          <w:color w:val="auto"/>
          <w:sz w:val="24"/>
          <w:szCs w:val="24"/>
        </w:rPr>
        <w:t>тся</w:t>
      </w:r>
      <w:r w:rsidRPr="003336E3">
        <w:rPr>
          <w:color w:val="auto"/>
          <w:sz w:val="24"/>
          <w:szCs w:val="24"/>
        </w:rPr>
        <w:t xml:space="preserve"> педагогами МБОУ «СОШ № 172».</w:t>
      </w:r>
    </w:p>
    <w:p w:rsidR="00D022EC" w:rsidRPr="00D022EC" w:rsidRDefault="003336E3" w:rsidP="00D022EC">
      <w:pPr>
        <w:pStyle w:val="afe"/>
        <w:tabs>
          <w:tab w:val="left" w:pos="993"/>
        </w:tabs>
        <w:ind w:left="0"/>
        <w:rPr>
          <w:rFonts w:ascii="Times New Roman" w:hAnsi="Times New Roman"/>
          <w:color w:val="auto"/>
          <w:sz w:val="24"/>
          <w:szCs w:val="24"/>
        </w:rPr>
      </w:pPr>
      <w:r w:rsidRPr="003336E3">
        <w:rPr>
          <w:rFonts w:ascii="Times New Roman" w:hAnsi="Times New Roman"/>
          <w:color w:val="auto"/>
          <w:sz w:val="24"/>
          <w:szCs w:val="24"/>
        </w:rPr>
        <w:t>общешкольная профилактическая Программа по профилактике девиантного поведения, правонарушений несовершеннолетних, пропаганде здорового образа жизни квилт-акция «Я выбираю здоровье!»</w:t>
      </w:r>
    </w:p>
    <w:p w:rsidR="00E91703" w:rsidRDefault="003336E3" w:rsidP="00D022EC">
      <w:pPr>
        <w:tabs>
          <w:tab w:val="left" w:pos="993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Ведётся городская базовая площадка «Подготовка к ЕГЭ по информатике на основе авторского онлайн-курса «ЕГЭ Питоныч».</w:t>
      </w:r>
    </w:p>
    <w:p w:rsidR="00DD4BE8" w:rsidRDefault="00FB7488" w:rsidP="00D76B88">
      <w:pPr>
        <w:tabs>
          <w:tab w:val="left" w:pos="993"/>
        </w:tabs>
        <w:ind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рамках учебного плана ведётся курс «Основы духовно-нравственной культуры народов России» (5 кл), «Основы религиозных культур и светской этики»(4 классы), «Актуальные вопросы обществознания» (9 классы), «Основы правовой культуры» (10 – 11 класс). </w:t>
      </w:r>
      <w:bookmarkStart w:id="14" w:name="_Toc109838900"/>
    </w:p>
    <w:p w:rsidR="00D76B88" w:rsidRPr="00D76B88" w:rsidRDefault="00D76B88" w:rsidP="00D76B88">
      <w:pPr>
        <w:tabs>
          <w:tab w:val="left" w:pos="993"/>
        </w:tabs>
        <w:ind w:firstLine="851"/>
        <w:rPr>
          <w:color w:val="auto"/>
          <w:sz w:val="24"/>
          <w:szCs w:val="24"/>
        </w:rPr>
      </w:pPr>
    </w:p>
    <w:p w:rsidR="00EC7630" w:rsidRPr="00D022EC" w:rsidRDefault="0040263E" w:rsidP="00D022EC">
      <w:pPr>
        <w:tabs>
          <w:tab w:val="left" w:pos="851"/>
        </w:tabs>
        <w:ind w:firstLine="709"/>
        <w:outlineLvl w:val="0"/>
        <w:rPr>
          <w:b/>
          <w:color w:val="auto"/>
          <w:sz w:val="24"/>
          <w:szCs w:val="24"/>
        </w:rPr>
      </w:pPr>
      <w:r w:rsidRPr="00D022EC">
        <w:rPr>
          <w:b/>
          <w:color w:val="auto"/>
          <w:sz w:val="24"/>
          <w:szCs w:val="24"/>
        </w:rPr>
        <w:t>2.2 Виды, формы и содержание воспитательной деятельности</w:t>
      </w:r>
      <w:bookmarkEnd w:id="14"/>
    </w:p>
    <w:p w:rsidR="00DD4BE8" w:rsidRDefault="00DD4BE8" w:rsidP="00D022EC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EC7630" w:rsidRPr="00797073" w:rsidRDefault="0040263E" w:rsidP="00D022EC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797073">
        <w:rPr>
          <w:b/>
          <w:color w:val="auto"/>
          <w:sz w:val="24"/>
          <w:szCs w:val="24"/>
        </w:rPr>
        <w:t xml:space="preserve">Урочная деятельность </w:t>
      </w:r>
    </w:p>
    <w:p w:rsidR="00952466" w:rsidRPr="00797073" w:rsidRDefault="00952466" w:rsidP="00952466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797073">
        <w:rPr>
          <w:color w:val="auto"/>
          <w:sz w:val="24"/>
          <w:szCs w:val="24"/>
        </w:rPr>
        <w:t>Реализация школьными педагогами воспитательного потенциала урока предполагает следующее: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фильмы, обучающие сайты, уроки онлайн,  видеолекции и др.);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iCs/>
          <w:color w:val="auto"/>
          <w:sz w:val="24"/>
          <w:szCs w:val="24"/>
        </w:rPr>
        <w:t xml:space="preserve">использование </w:t>
      </w:r>
      <w:r w:rsidRPr="003336E3">
        <w:rPr>
          <w:color w:val="auto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применение на уроке интерактивных форм работы учащихся: интеллектуальных игр (например, викторина «Что? Где? Когда?», предметные квесты, стимулирующих познавательную мотивацию школьников); групповой работы или работы в парах, которые учат школьников командной работе и взаимодействию с другими детьми;  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урока);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 (социо-игровая режиссура урока, 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эмпатия, создание ситуации успеха);   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В школе накоплен опыт по применению на уроках приемов и форм смыслового чтения. Работа, проводимая в рамках развития смыслового чтения, учит детей анализировать, синтезировать, сопоставлять, делать умозаключения. Данная технология отвечает целям образования на современном этапе, вооружает ученика и учителя способами работы с информацией, методами организации самообразования. Смысловое чтение </w:t>
      </w:r>
      <w:r w:rsidRPr="003336E3">
        <w:rPr>
          <w:color w:val="auto"/>
          <w:sz w:val="24"/>
          <w:szCs w:val="24"/>
          <w:lang w:val="en-US"/>
        </w:rPr>
        <w:t> </w:t>
      </w:r>
      <w:r w:rsidRPr="003336E3">
        <w:rPr>
          <w:color w:val="auto"/>
          <w:sz w:val="24"/>
          <w:szCs w:val="24"/>
        </w:rPr>
        <w:t>формирует у младшего школьника навык самостоятельного приобретения новых знаний, что создает  основу для самообучения и самообразования на последующих ступенях обучения. Для развития навыков смыслового чтения на уровне начального и основного общего образования  ежегодно проводятся организационно-деятельностные игры по работе с текстом (4,5,6,7 классы), при этом для проведения данных игр в качестве ведущих и организаторов привлекаются волонтёры – старшеклассники (10 – 11 класс).</w:t>
      </w:r>
    </w:p>
    <w:p w:rsidR="00DD4BE8" w:rsidRDefault="00DD4BE8" w:rsidP="003336E3">
      <w:pPr>
        <w:tabs>
          <w:tab w:val="left" w:pos="0"/>
        </w:tabs>
        <w:rPr>
          <w:b/>
          <w:color w:val="auto"/>
          <w:sz w:val="24"/>
          <w:szCs w:val="24"/>
        </w:rPr>
      </w:pPr>
    </w:p>
    <w:p w:rsidR="00EC7630" w:rsidRPr="003336E3" w:rsidRDefault="0040263E" w:rsidP="003336E3">
      <w:pPr>
        <w:tabs>
          <w:tab w:val="left" w:pos="0"/>
        </w:tabs>
        <w:rPr>
          <w:color w:val="auto"/>
          <w:sz w:val="24"/>
          <w:szCs w:val="24"/>
        </w:rPr>
      </w:pPr>
      <w:r w:rsidRPr="002A0740">
        <w:rPr>
          <w:b/>
          <w:color w:val="auto"/>
          <w:sz w:val="24"/>
          <w:szCs w:val="24"/>
        </w:rPr>
        <w:t xml:space="preserve">Внеурочная деятельность </w:t>
      </w:r>
    </w:p>
    <w:p w:rsidR="00952466" w:rsidRPr="003336E3" w:rsidRDefault="00952466" w:rsidP="003336E3">
      <w:pPr>
        <w:tabs>
          <w:tab w:val="left" w:pos="993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952466" w:rsidRPr="003336E3" w:rsidRDefault="00952466" w:rsidP="003336E3">
      <w:pPr>
        <w:tabs>
          <w:tab w:val="left" w:pos="993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52466" w:rsidRPr="003336E3" w:rsidRDefault="00952466" w:rsidP="003336E3">
      <w:pPr>
        <w:tabs>
          <w:tab w:val="left" w:pos="993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952466" w:rsidRPr="003336E3" w:rsidRDefault="00952466" w:rsidP="003336E3">
      <w:pPr>
        <w:tabs>
          <w:tab w:val="left" w:pos="993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952466" w:rsidRPr="003336E3" w:rsidRDefault="00952466" w:rsidP="003336E3">
      <w:pPr>
        <w:tabs>
          <w:tab w:val="left" w:pos="993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52466" w:rsidRPr="003336E3" w:rsidRDefault="00952466" w:rsidP="003336E3">
      <w:pPr>
        <w:tabs>
          <w:tab w:val="left" w:pos="993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952466" w:rsidRPr="003336E3" w:rsidRDefault="00952466" w:rsidP="003336E3">
      <w:pPr>
        <w:tabs>
          <w:tab w:val="left" w:pos="993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Внеурочная деятельность школы на </w:t>
      </w:r>
      <w:r w:rsidRPr="003336E3">
        <w:rPr>
          <w:bCs/>
          <w:iCs/>
          <w:color w:val="auto"/>
          <w:sz w:val="24"/>
          <w:szCs w:val="24"/>
        </w:rPr>
        <w:t>уровне начального общего образования</w:t>
      </w:r>
      <w:r w:rsidRPr="003336E3">
        <w:rPr>
          <w:color w:val="auto"/>
          <w:sz w:val="24"/>
          <w:szCs w:val="24"/>
        </w:rPr>
        <w:t xml:space="preserve"> осуществляется через:</w:t>
      </w:r>
    </w:p>
    <w:p w:rsidR="00952466" w:rsidRPr="003336E3" w:rsidRDefault="00952466" w:rsidP="00987251">
      <w:pPr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курсы  внеурочной деятельности </w:t>
      </w:r>
    </w:p>
    <w:p w:rsidR="00952466" w:rsidRPr="003336E3" w:rsidRDefault="00952466" w:rsidP="00987251">
      <w:pPr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дополнительные образовательные программы (внутришкольная система дополнительного образования);</w:t>
      </w:r>
    </w:p>
    <w:p w:rsidR="00952466" w:rsidRPr="003336E3" w:rsidRDefault="00952466" w:rsidP="00987251">
      <w:pPr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классное руководство (экскурсии, праздники, соревнования, общественно полезные практики и т.д.);</w:t>
      </w:r>
    </w:p>
    <w:p w:rsidR="00952466" w:rsidRPr="003336E3" w:rsidRDefault="00952466" w:rsidP="00987251">
      <w:pPr>
        <w:numPr>
          <w:ilvl w:val="0"/>
          <w:numId w:val="15"/>
        </w:numPr>
        <w:tabs>
          <w:tab w:val="left" w:pos="284"/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деятельность иных педагогических работников (педагога-организатора, социального педагога, педагога-психолога) в соответствии с должностными обязанностями квалификационных характеристик должностей работников образования;</w:t>
      </w:r>
    </w:p>
    <w:p w:rsidR="00952466" w:rsidRPr="003336E3" w:rsidRDefault="00952466" w:rsidP="000D1426">
      <w:pPr>
        <w:tabs>
          <w:tab w:val="left" w:pos="284"/>
          <w:tab w:val="left" w:pos="426"/>
          <w:tab w:val="left" w:pos="993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Модель внеурочной деятельности школы строится на основе оптимизации всех внутренних ресурсов образовательного учреждения.</w:t>
      </w:r>
    </w:p>
    <w:p w:rsidR="00952466" w:rsidRPr="003336E3" w:rsidRDefault="00952466" w:rsidP="002A0740">
      <w:pPr>
        <w:tabs>
          <w:tab w:val="left" w:pos="284"/>
          <w:tab w:val="left" w:pos="426"/>
          <w:tab w:val="left" w:pos="993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Внеурочная деятельность школы организуется по</w:t>
      </w:r>
      <w:r w:rsidR="002A0740">
        <w:rPr>
          <w:color w:val="auto"/>
          <w:sz w:val="24"/>
          <w:szCs w:val="24"/>
        </w:rPr>
        <w:t xml:space="preserve"> основным </w:t>
      </w:r>
      <w:r w:rsidRPr="003336E3">
        <w:rPr>
          <w:color w:val="auto"/>
          <w:sz w:val="24"/>
          <w:szCs w:val="24"/>
        </w:rPr>
        <w:t xml:space="preserve">направлениям </w:t>
      </w:r>
      <w:r w:rsidR="002A0740">
        <w:rPr>
          <w:color w:val="auto"/>
          <w:sz w:val="24"/>
          <w:szCs w:val="24"/>
        </w:rPr>
        <w:t xml:space="preserve">воспитания </w:t>
      </w:r>
    </w:p>
    <w:p w:rsidR="00952466" w:rsidRPr="003336E3" w:rsidRDefault="00952466" w:rsidP="000D1426">
      <w:pPr>
        <w:tabs>
          <w:tab w:val="left" w:pos="426"/>
          <w:tab w:val="left" w:pos="993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в таких формах, как школьный спортивный клуб «Эверест», детско-юношеская первичная  организация школы «Российское движение школьников», научно-практические конференции,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</w:p>
    <w:p w:rsidR="002A0740" w:rsidRPr="002A0740" w:rsidRDefault="002A0740" w:rsidP="00987251">
      <w:pPr>
        <w:numPr>
          <w:ilvl w:val="0"/>
          <w:numId w:val="24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2A0740">
        <w:rPr>
          <w:color w:val="auto"/>
          <w:sz w:val="24"/>
          <w:szCs w:val="24"/>
          <w:u w:val="single"/>
        </w:rPr>
        <w:t>физическое воспитание, формирование культуры здорового образа жиз</w:t>
      </w:r>
      <w:r>
        <w:rPr>
          <w:color w:val="auto"/>
          <w:sz w:val="24"/>
          <w:szCs w:val="24"/>
          <w:u w:val="single"/>
        </w:rPr>
        <w:t xml:space="preserve">ни и эмоционального благополучия </w:t>
      </w:r>
    </w:p>
    <w:p w:rsidR="00952466" w:rsidRPr="003336E3" w:rsidRDefault="00952466" w:rsidP="00987251">
      <w:pPr>
        <w:numPr>
          <w:ilvl w:val="0"/>
          <w:numId w:val="24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Образовательные программы дополнительного образования:  </w:t>
      </w:r>
    </w:p>
    <w:p w:rsidR="00952466" w:rsidRPr="003336E3" w:rsidRDefault="00952466" w:rsidP="00987251">
      <w:pPr>
        <w:numPr>
          <w:ilvl w:val="0"/>
          <w:numId w:val="25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Футбол, </w:t>
      </w:r>
    </w:p>
    <w:p w:rsidR="00952466" w:rsidRPr="003336E3" w:rsidRDefault="00952466" w:rsidP="00987251">
      <w:pPr>
        <w:numPr>
          <w:ilvl w:val="0"/>
          <w:numId w:val="25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Баскетбол</w:t>
      </w:r>
    </w:p>
    <w:p w:rsidR="00952466" w:rsidRPr="003336E3" w:rsidRDefault="00952466" w:rsidP="00987251">
      <w:pPr>
        <w:numPr>
          <w:ilvl w:val="0"/>
          <w:numId w:val="25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Волейбол,</w:t>
      </w:r>
    </w:p>
    <w:p w:rsidR="00952466" w:rsidRPr="003336E3" w:rsidRDefault="00952466" w:rsidP="00987251">
      <w:pPr>
        <w:numPr>
          <w:ilvl w:val="0"/>
          <w:numId w:val="25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Шахматы</w:t>
      </w:r>
    </w:p>
    <w:p w:rsidR="000D1426" w:rsidRDefault="000D1426" w:rsidP="00987251">
      <w:pPr>
        <w:numPr>
          <w:ilvl w:val="0"/>
          <w:numId w:val="23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B22E07">
        <w:rPr>
          <w:sz w:val="24"/>
          <w:szCs w:val="24"/>
        </w:rPr>
        <w:t>Курс</w:t>
      </w:r>
      <w:r>
        <w:rPr>
          <w:sz w:val="24"/>
          <w:szCs w:val="24"/>
        </w:rPr>
        <w:t xml:space="preserve"> </w:t>
      </w:r>
      <w:r w:rsidRPr="00B22E07">
        <w:rPr>
          <w:sz w:val="24"/>
          <w:szCs w:val="24"/>
        </w:rPr>
        <w:t xml:space="preserve"> внеурочной деятельности «</w:t>
      </w:r>
      <w:r>
        <w:rPr>
          <w:sz w:val="24"/>
          <w:szCs w:val="24"/>
        </w:rPr>
        <w:t>Спортивные игры</w:t>
      </w:r>
      <w:r w:rsidRPr="00B22E07">
        <w:rPr>
          <w:sz w:val="24"/>
          <w:szCs w:val="24"/>
        </w:rPr>
        <w:t>»</w:t>
      </w:r>
      <w:r w:rsidRPr="003336E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(5 – 6 классы) </w:t>
      </w:r>
    </w:p>
    <w:p w:rsidR="00952466" w:rsidRPr="003336E3" w:rsidRDefault="00952466" w:rsidP="00987251">
      <w:pPr>
        <w:numPr>
          <w:ilvl w:val="0"/>
          <w:numId w:val="23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«Президентские игры»</w:t>
      </w:r>
    </w:p>
    <w:p w:rsidR="00952466" w:rsidRPr="003336E3" w:rsidRDefault="00952466" w:rsidP="00987251">
      <w:pPr>
        <w:numPr>
          <w:ilvl w:val="0"/>
          <w:numId w:val="23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«Президентские состязания»</w:t>
      </w:r>
    </w:p>
    <w:p w:rsidR="00952466" w:rsidRPr="003336E3" w:rsidRDefault="00952466" w:rsidP="00987251">
      <w:pPr>
        <w:numPr>
          <w:ilvl w:val="0"/>
          <w:numId w:val="23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Профилактическая программа «Квилт-акция  «Я выбираю здоровье!»</w:t>
      </w:r>
    </w:p>
    <w:p w:rsidR="00074D4C" w:rsidRPr="00074D4C" w:rsidRDefault="00952466" w:rsidP="00987251">
      <w:pPr>
        <w:numPr>
          <w:ilvl w:val="0"/>
          <w:numId w:val="23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  <w:lang w:val="en-US"/>
        </w:rPr>
      </w:pPr>
      <w:r w:rsidRPr="003336E3">
        <w:rPr>
          <w:color w:val="auto"/>
          <w:sz w:val="24"/>
          <w:szCs w:val="24"/>
          <w:lang w:val="en-US"/>
        </w:rPr>
        <w:t>«Дни</w:t>
      </w:r>
      <w:r w:rsidR="000D1426">
        <w:rPr>
          <w:color w:val="auto"/>
          <w:sz w:val="24"/>
          <w:szCs w:val="24"/>
        </w:rPr>
        <w:t xml:space="preserve"> </w:t>
      </w:r>
      <w:r w:rsidRPr="003336E3">
        <w:rPr>
          <w:color w:val="auto"/>
          <w:sz w:val="24"/>
          <w:szCs w:val="24"/>
          <w:lang w:val="en-US"/>
        </w:rPr>
        <w:t>здоровья»</w:t>
      </w:r>
      <w:r w:rsidRPr="003336E3">
        <w:rPr>
          <w:color w:val="auto"/>
          <w:sz w:val="24"/>
          <w:szCs w:val="24"/>
        </w:rPr>
        <w:t xml:space="preserve"> и др.</w:t>
      </w:r>
    </w:p>
    <w:p w:rsidR="00074D4C" w:rsidRPr="00074D4C" w:rsidRDefault="002A0740" w:rsidP="00987251">
      <w:pPr>
        <w:pStyle w:val="afe"/>
        <w:numPr>
          <w:ilvl w:val="0"/>
          <w:numId w:val="22"/>
        </w:numPr>
        <w:tabs>
          <w:tab w:val="left" w:pos="426"/>
          <w:tab w:val="left" w:pos="993"/>
        </w:tabs>
        <w:rPr>
          <w:rFonts w:ascii="Times New Roman" w:hAnsi="Times New Roman"/>
          <w:color w:val="auto"/>
          <w:sz w:val="24"/>
          <w:szCs w:val="24"/>
          <w:u w:val="single"/>
        </w:rPr>
      </w:pPr>
      <w:r w:rsidRPr="002A0740">
        <w:rPr>
          <w:rFonts w:ascii="Times New Roman" w:hAnsi="Times New Roman"/>
          <w:color w:val="auto"/>
          <w:sz w:val="24"/>
          <w:szCs w:val="24"/>
          <w:u w:val="single"/>
        </w:rPr>
        <w:t>Духовно-нравственное</w:t>
      </w:r>
      <w:r>
        <w:rPr>
          <w:rFonts w:ascii="Times New Roman" w:hAnsi="Times New Roman"/>
          <w:color w:val="auto"/>
          <w:sz w:val="24"/>
          <w:szCs w:val="24"/>
          <w:u w:val="single"/>
        </w:rPr>
        <w:t>, патриотическое</w:t>
      </w:r>
    </w:p>
    <w:p w:rsidR="00074D4C" w:rsidRDefault="002A0740" w:rsidP="00987251">
      <w:pPr>
        <w:numPr>
          <w:ilvl w:val="0"/>
          <w:numId w:val="31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«</w:t>
      </w:r>
      <w:r>
        <w:rPr>
          <w:color w:val="auto"/>
          <w:sz w:val="24"/>
          <w:szCs w:val="24"/>
        </w:rPr>
        <w:t>Разговоры о важном</w:t>
      </w:r>
      <w:r w:rsidRPr="003336E3">
        <w:rPr>
          <w:color w:val="auto"/>
          <w:sz w:val="24"/>
          <w:szCs w:val="24"/>
        </w:rPr>
        <w:t xml:space="preserve">» </w:t>
      </w:r>
      <w:r w:rsidR="00074D4C">
        <w:rPr>
          <w:color w:val="auto"/>
          <w:sz w:val="24"/>
          <w:szCs w:val="24"/>
        </w:rPr>
        <w:t>(1 – 11 класс)</w:t>
      </w:r>
    </w:p>
    <w:p w:rsidR="002A0740" w:rsidRPr="00074D4C" w:rsidRDefault="002A0740" w:rsidP="00987251">
      <w:pPr>
        <w:numPr>
          <w:ilvl w:val="0"/>
          <w:numId w:val="31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074D4C">
        <w:rPr>
          <w:color w:val="auto"/>
          <w:sz w:val="24"/>
          <w:szCs w:val="24"/>
        </w:rPr>
        <w:t xml:space="preserve">«Русский Фольклор» (3 класс) </w:t>
      </w:r>
    </w:p>
    <w:p w:rsidR="00952466" w:rsidRPr="003336E3" w:rsidRDefault="00952466" w:rsidP="00987251">
      <w:pPr>
        <w:numPr>
          <w:ilvl w:val="0"/>
          <w:numId w:val="27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  <w:lang w:val="en-US"/>
        </w:rPr>
        <w:t>Общешкольный</w:t>
      </w:r>
      <w:r w:rsidR="000D1426">
        <w:rPr>
          <w:color w:val="auto"/>
          <w:sz w:val="24"/>
          <w:szCs w:val="24"/>
        </w:rPr>
        <w:t xml:space="preserve"> </w:t>
      </w:r>
      <w:r w:rsidRPr="003336E3">
        <w:rPr>
          <w:color w:val="auto"/>
          <w:sz w:val="24"/>
          <w:szCs w:val="24"/>
          <w:lang w:val="en-US"/>
        </w:rPr>
        <w:t>проект «Мы</w:t>
      </w:r>
      <w:r w:rsidR="000D1426">
        <w:rPr>
          <w:color w:val="auto"/>
          <w:sz w:val="24"/>
          <w:szCs w:val="24"/>
        </w:rPr>
        <w:t xml:space="preserve"> </w:t>
      </w:r>
      <w:r w:rsidRPr="003336E3">
        <w:rPr>
          <w:color w:val="auto"/>
          <w:sz w:val="24"/>
          <w:szCs w:val="24"/>
          <w:lang w:val="en-US"/>
        </w:rPr>
        <w:t>помним»</w:t>
      </w:r>
    </w:p>
    <w:p w:rsidR="00952466" w:rsidRPr="003336E3" w:rsidRDefault="00952466" w:rsidP="00987251">
      <w:pPr>
        <w:numPr>
          <w:ilvl w:val="0"/>
          <w:numId w:val="26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Акция «Поздравь ветерана с Победой!»</w:t>
      </w:r>
    </w:p>
    <w:p w:rsidR="00952466" w:rsidRPr="003336E3" w:rsidRDefault="00952466" w:rsidP="00987251">
      <w:pPr>
        <w:numPr>
          <w:ilvl w:val="0"/>
          <w:numId w:val="27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Отряд «Юнармия»</w:t>
      </w:r>
    </w:p>
    <w:p w:rsidR="00952466" w:rsidRPr="003336E3" w:rsidRDefault="00952466" w:rsidP="00987251">
      <w:pPr>
        <w:numPr>
          <w:ilvl w:val="0"/>
          <w:numId w:val="27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0D1426">
        <w:rPr>
          <w:color w:val="auto"/>
          <w:sz w:val="24"/>
          <w:szCs w:val="24"/>
        </w:rPr>
        <w:t>Общешкольный</w:t>
      </w:r>
      <w:r w:rsidR="000D1426">
        <w:rPr>
          <w:color w:val="auto"/>
          <w:sz w:val="24"/>
          <w:szCs w:val="24"/>
        </w:rPr>
        <w:t xml:space="preserve"> </w:t>
      </w:r>
      <w:r w:rsidRPr="000D1426">
        <w:rPr>
          <w:color w:val="auto"/>
          <w:sz w:val="24"/>
          <w:szCs w:val="24"/>
        </w:rPr>
        <w:t>проект «Мы</w:t>
      </w:r>
      <w:r w:rsidR="000D1426">
        <w:rPr>
          <w:color w:val="auto"/>
          <w:sz w:val="24"/>
          <w:szCs w:val="24"/>
        </w:rPr>
        <w:t xml:space="preserve"> </w:t>
      </w:r>
      <w:r w:rsidRPr="000D1426">
        <w:rPr>
          <w:color w:val="auto"/>
          <w:sz w:val="24"/>
          <w:szCs w:val="24"/>
        </w:rPr>
        <w:t>помним»</w:t>
      </w:r>
      <w:r w:rsidR="000D1426">
        <w:rPr>
          <w:color w:val="auto"/>
          <w:sz w:val="24"/>
          <w:szCs w:val="24"/>
        </w:rPr>
        <w:t xml:space="preserve"> («История моей семьи в истории Великой Отечественной войны»)</w:t>
      </w:r>
    </w:p>
    <w:p w:rsidR="00952466" w:rsidRPr="003336E3" w:rsidRDefault="00952466" w:rsidP="00987251">
      <w:pPr>
        <w:numPr>
          <w:ilvl w:val="0"/>
          <w:numId w:val="26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Акция «Поздравь ветерана с Победой!»</w:t>
      </w:r>
    </w:p>
    <w:p w:rsidR="00952466" w:rsidRPr="003336E3" w:rsidRDefault="00952466" w:rsidP="00987251">
      <w:pPr>
        <w:numPr>
          <w:ilvl w:val="0"/>
          <w:numId w:val="26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  <w:lang w:val="en-US"/>
        </w:rPr>
      </w:pPr>
      <w:r w:rsidRPr="003336E3">
        <w:rPr>
          <w:color w:val="auto"/>
          <w:sz w:val="24"/>
          <w:szCs w:val="24"/>
          <w:lang w:val="en-US"/>
        </w:rPr>
        <w:t>Неделя</w:t>
      </w:r>
      <w:r w:rsidR="000D1426">
        <w:rPr>
          <w:color w:val="auto"/>
          <w:sz w:val="24"/>
          <w:szCs w:val="24"/>
        </w:rPr>
        <w:t xml:space="preserve"> </w:t>
      </w:r>
      <w:r w:rsidRPr="003336E3">
        <w:rPr>
          <w:color w:val="auto"/>
          <w:sz w:val="24"/>
          <w:szCs w:val="24"/>
          <w:lang w:val="en-US"/>
        </w:rPr>
        <w:t>Боевой</w:t>
      </w:r>
      <w:r w:rsidR="000D1426">
        <w:rPr>
          <w:color w:val="auto"/>
          <w:sz w:val="24"/>
          <w:szCs w:val="24"/>
        </w:rPr>
        <w:t xml:space="preserve"> </w:t>
      </w:r>
      <w:r w:rsidRPr="003336E3">
        <w:rPr>
          <w:color w:val="auto"/>
          <w:sz w:val="24"/>
          <w:szCs w:val="24"/>
          <w:lang w:val="en-US"/>
        </w:rPr>
        <w:t>славы</w:t>
      </w:r>
    </w:p>
    <w:p w:rsidR="00952466" w:rsidRPr="003336E3" w:rsidRDefault="00952466" w:rsidP="00987251">
      <w:pPr>
        <w:numPr>
          <w:ilvl w:val="0"/>
          <w:numId w:val="26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bCs/>
          <w:color w:val="auto"/>
          <w:sz w:val="24"/>
          <w:szCs w:val="24"/>
        </w:rPr>
        <w:t xml:space="preserve">Городская Вахта памяти </w:t>
      </w:r>
      <w:r w:rsidRPr="003336E3">
        <w:rPr>
          <w:color w:val="auto"/>
          <w:sz w:val="24"/>
          <w:szCs w:val="24"/>
        </w:rPr>
        <w:t>и др.</w:t>
      </w:r>
    </w:p>
    <w:p w:rsidR="00952466" w:rsidRPr="000D1426" w:rsidRDefault="002A0740" w:rsidP="00987251">
      <w:pPr>
        <w:numPr>
          <w:ilvl w:val="0"/>
          <w:numId w:val="22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гражданское</w:t>
      </w:r>
      <w:r w:rsidR="00952466" w:rsidRPr="000D1426">
        <w:rPr>
          <w:color w:val="auto"/>
          <w:sz w:val="24"/>
          <w:szCs w:val="24"/>
          <w:u w:val="single"/>
        </w:rPr>
        <w:t xml:space="preserve"> </w:t>
      </w:r>
    </w:p>
    <w:p w:rsidR="00952466" w:rsidRPr="003336E3" w:rsidRDefault="00952466" w:rsidP="00987251">
      <w:pPr>
        <w:numPr>
          <w:ilvl w:val="0"/>
          <w:numId w:val="28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Отряд ЮИД «Юный дорожный патруль»</w:t>
      </w:r>
    </w:p>
    <w:p w:rsidR="00952466" w:rsidRPr="003336E3" w:rsidRDefault="00952466" w:rsidP="00987251">
      <w:pPr>
        <w:numPr>
          <w:ilvl w:val="0"/>
          <w:numId w:val="28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Отряд </w:t>
      </w:r>
      <w:r w:rsidR="002A0740">
        <w:rPr>
          <w:color w:val="auto"/>
          <w:sz w:val="24"/>
          <w:szCs w:val="24"/>
        </w:rPr>
        <w:t>ДЮП</w:t>
      </w:r>
      <w:r w:rsidRPr="003336E3">
        <w:rPr>
          <w:color w:val="auto"/>
          <w:sz w:val="24"/>
          <w:szCs w:val="24"/>
        </w:rPr>
        <w:t xml:space="preserve"> «Агенты пожарной безопасности»</w:t>
      </w:r>
    </w:p>
    <w:p w:rsidR="00952466" w:rsidRPr="003336E3" w:rsidRDefault="00952466" w:rsidP="00987251">
      <w:pPr>
        <w:numPr>
          <w:ilvl w:val="0"/>
          <w:numId w:val="28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 «Весенняя неделя добра» </w:t>
      </w:r>
    </w:p>
    <w:p w:rsidR="00952466" w:rsidRPr="003336E3" w:rsidRDefault="00952466" w:rsidP="00987251">
      <w:pPr>
        <w:numPr>
          <w:ilvl w:val="0"/>
          <w:numId w:val="28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Акция «Доброе сердце»</w:t>
      </w:r>
    </w:p>
    <w:p w:rsidR="00952466" w:rsidRPr="003336E3" w:rsidRDefault="00952466" w:rsidP="00987251">
      <w:pPr>
        <w:numPr>
          <w:ilvl w:val="0"/>
          <w:numId w:val="28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Акция «Помоги пойти учиться»</w:t>
      </w:r>
    </w:p>
    <w:p w:rsidR="00952466" w:rsidRPr="003336E3" w:rsidRDefault="00952466" w:rsidP="00987251">
      <w:pPr>
        <w:numPr>
          <w:ilvl w:val="0"/>
          <w:numId w:val="28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Акция в микрорайоне, посв. Дню матери, «Сюрприз» и др.</w:t>
      </w:r>
    </w:p>
    <w:p w:rsidR="002A0740" w:rsidRPr="002A0740" w:rsidRDefault="00074D4C" w:rsidP="00987251">
      <w:pPr>
        <w:numPr>
          <w:ilvl w:val="0"/>
          <w:numId w:val="32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Ц</w:t>
      </w:r>
      <w:r w:rsidR="002A0740" w:rsidRPr="002A0740">
        <w:rPr>
          <w:color w:val="auto"/>
          <w:sz w:val="24"/>
          <w:szCs w:val="24"/>
          <w:u w:val="single"/>
        </w:rPr>
        <w:t xml:space="preserve">енности научного познания </w:t>
      </w:r>
    </w:p>
    <w:p w:rsidR="00952466" w:rsidRPr="000D1426" w:rsidRDefault="002A0740" w:rsidP="00987251">
      <w:pPr>
        <w:numPr>
          <w:ilvl w:val="0"/>
          <w:numId w:val="45"/>
        </w:numPr>
        <w:tabs>
          <w:tab w:val="left" w:pos="0"/>
          <w:tab w:val="left" w:pos="284"/>
        </w:tabs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0D1426" w:rsidRPr="000D1426">
        <w:rPr>
          <w:color w:val="auto"/>
          <w:sz w:val="24"/>
          <w:szCs w:val="24"/>
        </w:rPr>
        <w:t>Курс  внеурочной деятельности «</w:t>
      </w:r>
      <w:r w:rsidR="000D1426">
        <w:rPr>
          <w:sz w:val="24"/>
          <w:szCs w:val="24"/>
        </w:rPr>
        <w:t xml:space="preserve"> Грамотность чтения» (7е классы)</w:t>
      </w:r>
    </w:p>
    <w:p w:rsidR="00952466" w:rsidRPr="003336E3" w:rsidRDefault="000D1426" w:rsidP="00987251">
      <w:pPr>
        <w:numPr>
          <w:ilvl w:val="0"/>
          <w:numId w:val="45"/>
        </w:numPr>
        <w:tabs>
          <w:tab w:val="left" w:pos="426"/>
        </w:tabs>
        <w:ind w:left="0" w:firstLine="0"/>
        <w:rPr>
          <w:color w:val="auto"/>
          <w:sz w:val="24"/>
          <w:szCs w:val="24"/>
        </w:rPr>
      </w:pPr>
      <w:r w:rsidRPr="000D1426">
        <w:rPr>
          <w:color w:val="auto"/>
          <w:sz w:val="24"/>
          <w:szCs w:val="24"/>
        </w:rPr>
        <w:t xml:space="preserve">Курс  внеурочной деятельности </w:t>
      </w:r>
      <w:r w:rsidR="00952466" w:rsidRPr="003336E3">
        <w:rPr>
          <w:color w:val="auto"/>
          <w:sz w:val="24"/>
          <w:szCs w:val="24"/>
        </w:rPr>
        <w:t xml:space="preserve">«Шахматы» (1 – </w:t>
      </w:r>
      <w:r>
        <w:rPr>
          <w:color w:val="auto"/>
          <w:sz w:val="24"/>
          <w:szCs w:val="24"/>
        </w:rPr>
        <w:t>4</w:t>
      </w:r>
      <w:r w:rsidR="00952466" w:rsidRPr="003336E3">
        <w:rPr>
          <w:color w:val="auto"/>
          <w:sz w:val="24"/>
          <w:szCs w:val="24"/>
        </w:rPr>
        <w:t xml:space="preserve"> классы)</w:t>
      </w:r>
    </w:p>
    <w:p w:rsidR="00952466" w:rsidRPr="003336E3" w:rsidRDefault="00952466" w:rsidP="00987251">
      <w:pPr>
        <w:numPr>
          <w:ilvl w:val="0"/>
          <w:numId w:val="29"/>
        </w:numPr>
        <w:tabs>
          <w:tab w:val="left" w:pos="426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Образовательная программа дополнительного образования  </w:t>
      </w:r>
    </w:p>
    <w:p w:rsidR="00952466" w:rsidRPr="003336E3" w:rsidRDefault="00952466" w:rsidP="000D1426">
      <w:pPr>
        <w:tabs>
          <w:tab w:val="left" w:pos="426"/>
          <w:tab w:val="left" w:pos="993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    «Легоконструирование»</w:t>
      </w:r>
    </w:p>
    <w:p w:rsidR="00952466" w:rsidRPr="003336E3" w:rsidRDefault="00952466" w:rsidP="00987251">
      <w:pPr>
        <w:numPr>
          <w:ilvl w:val="0"/>
          <w:numId w:val="29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МКМ «Что? Где? Когда?»</w:t>
      </w:r>
    </w:p>
    <w:p w:rsidR="00952466" w:rsidRPr="002A0740" w:rsidRDefault="00952466" w:rsidP="00987251">
      <w:pPr>
        <w:numPr>
          <w:ilvl w:val="0"/>
          <w:numId w:val="29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2A0740">
        <w:rPr>
          <w:color w:val="auto"/>
          <w:sz w:val="24"/>
          <w:szCs w:val="24"/>
        </w:rPr>
        <w:t xml:space="preserve">Городской конкурс интеллектуальных игр «Знатоки Зеленогорска – Первый   </w:t>
      </w:r>
    </w:p>
    <w:p w:rsidR="00952466" w:rsidRPr="003336E3" w:rsidRDefault="002A0740" w:rsidP="000D1426">
      <w:pPr>
        <w:tabs>
          <w:tab w:val="left" w:pos="426"/>
          <w:tab w:val="left" w:pos="993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</w:t>
      </w:r>
      <w:r w:rsidR="00952466" w:rsidRPr="003336E3">
        <w:rPr>
          <w:color w:val="auto"/>
          <w:sz w:val="24"/>
          <w:szCs w:val="24"/>
        </w:rPr>
        <w:t>шаг в  атомный проект»</w:t>
      </w:r>
    </w:p>
    <w:p w:rsidR="00952466" w:rsidRPr="003336E3" w:rsidRDefault="00952466" w:rsidP="00987251">
      <w:pPr>
        <w:numPr>
          <w:ilvl w:val="0"/>
          <w:numId w:val="29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  <w:lang w:val="en-US"/>
        </w:rPr>
      </w:pPr>
      <w:r w:rsidRPr="003336E3">
        <w:rPr>
          <w:color w:val="auto"/>
          <w:sz w:val="24"/>
          <w:szCs w:val="24"/>
          <w:lang w:val="en-US"/>
        </w:rPr>
        <w:t>Викторины</w:t>
      </w:r>
    </w:p>
    <w:p w:rsidR="00952466" w:rsidRPr="003336E3" w:rsidRDefault="00952466" w:rsidP="00987251">
      <w:pPr>
        <w:numPr>
          <w:ilvl w:val="0"/>
          <w:numId w:val="29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  <w:lang w:val="en-US"/>
        </w:rPr>
      </w:pPr>
      <w:r w:rsidRPr="003336E3">
        <w:rPr>
          <w:color w:val="auto"/>
          <w:sz w:val="24"/>
          <w:szCs w:val="24"/>
          <w:lang w:val="en-US"/>
        </w:rPr>
        <w:t>Экскурсии</w:t>
      </w:r>
    </w:p>
    <w:p w:rsidR="00952466" w:rsidRPr="003336E3" w:rsidRDefault="00952466" w:rsidP="00987251">
      <w:pPr>
        <w:numPr>
          <w:ilvl w:val="0"/>
          <w:numId w:val="29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  <w:lang w:val="en-US"/>
        </w:rPr>
      </w:pPr>
      <w:r w:rsidRPr="003336E3">
        <w:rPr>
          <w:color w:val="auto"/>
          <w:sz w:val="24"/>
          <w:szCs w:val="24"/>
          <w:lang w:val="en-US"/>
        </w:rPr>
        <w:t>Предметные</w:t>
      </w:r>
      <w:r w:rsidR="000D1426">
        <w:rPr>
          <w:color w:val="auto"/>
          <w:sz w:val="24"/>
          <w:szCs w:val="24"/>
        </w:rPr>
        <w:t xml:space="preserve"> </w:t>
      </w:r>
      <w:r w:rsidRPr="003336E3">
        <w:rPr>
          <w:color w:val="auto"/>
          <w:sz w:val="24"/>
          <w:szCs w:val="24"/>
          <w:lang w:val="en-US"/>
        </w:rPr>
        <w:t>олимпиады</w:t>
      </w:r>
    </w:p>
    <w:p w:rsidR="00952466" w:rsidRPr="003336E3" w:rsidRDefault="002A0740" w:rsidP="00987251">
      <w:pPr>
        <w:numPr>
          <w:ilvl w:val="0"/>
          <w:numId w:val="22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Эстетическое</w:t>
      </w:r>
    </w:p>
    <w:p w:rsidR="00952466" w:rsidRPr="003336E3" w:rsidRDefault="00952466" w:rsidP="00987251">
      <w:pPr>
        <w:numPr>
          <w:ilvl w:val="0"/>
          <w:numId w:val="16"/>
        </w:numPr>
        <w:tabs>
          <w:tab w:val="left" w:pos="426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Образовательная программа дополнительного образования  </w:t>
      </w:r>
    </w:p>
    <w:p w:rsidR="00952466" w:rsidRPr="003336E3" w:rsidRDefault="00952466" w:rsidP="000D1426">
      <w:pPr>
        <w:tabs>
          <w:tab w:val="left" w:pos="426"/>
          <w:tab w:val="left" w:pos="993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    «Волшебная бумага»</w:t>
      </w:r>
    </w:p>
    <w:p w:rsidR="00952466" w:rsidRPr="003336E3" w:rsidRDefault="00952466" w:rsidP="00987251">
      <w:pPr>
        <w:numPr>
          <w:ilvl w:val="0"/>
          <w:numId w:val="30"/>
        </w:numPr>
        <w:tabs>
          <w:tab w:val="left" w:pos="426"/>
        </w:tabs>
        <w:ind w:left="0" w:firstLine="0"/>
        <w:rPr>
          <w:color w:val="auto"/>
          <w:sz w:val="24"/>
          <w:szCs w:val="24"/>
          <w:lang w:val="en-US"/>
        </w:rPr>
      </w:pPr>
      <w:r w:rsidRPr="003336E3">
        <w:rPr>
          <w:color w:val="auto"/>
          <w:sz w:val="24"/>
          <w:szCs w:val="24"/>
          <w:lang w:val="en-US"/>
        </w:rPr>
        <w:t>Общешкольный</w:t>
      </w:r>
      <w:r w:rsidR="000D1426">
        <w:rPr>
          <w:color w:val="auto"/>
          <w:sz w:val="24"/>
          <w:szCs w:val="24"/>
        </w:rPr>
        <w:t xml:space="preserve"> </w:t>
      </w:r>
      <w:r w:rsidRPr="003336E3">
        <w:rPr>
          <w:color w:val="auto"/>
          <w:sz w:val="24"/>
          <w:szCs w:val="24"/>
          <w:lang w:val="en-US"/>
        </w:rPr>
        <w:t>проект «Минута</w:t>
      </w:r>
      <w:r w:rsidR="000D1426">
        <w:rPr>
          <w:color w:val="auto"/>
          <w:sz w:val="24"/>
          <w:szCs w:val="24"/>
        </w:rPr>
        <w:t xml:space="preserve"> </w:t>
      </w:r>
      <w:r w:rsidRPr="003336E3">
        <w:rPr>
          <w:color w:val="auto"/>
          <w:sz w:val="24"/>
          <w:szCs w:val="24"/>
          <w:lang w:val="en-US"/>
        </w:rPr>
        <w:t>славы»</w:t>
      </w:r>
    </w:p>
    <w:p w:rsidR="00952466" w:rsidRPr="003336E3" w:rsidRDefault="00952466" w:rsidP="00987251">
      <w:pPr>
        <w:numPr>
          <w:ilvl w:val="0"/>
          <w:numId w:val="30"/>
        </w:numPr>
        <w:tabs>
          <w:tab w:val="left" w:pos="426"/>
        </w:tabs>
        <w:ind w:left="0" w:firstLine="0"/>
        <w:rPr>
          <w:color w:val="auto"/>
          <w:sz w:val="24"/>
          <w:szCs w:val="24"/>
          <w:lang w:val="en-US"/>
        </w:rPr>
      </w:pPr>
      <w:r w:rsidRPr="003336E3">
        <w:rPr>
          <w:color w:val="auto"/>
          <w:sz w:val="24"/>
          <w:szCs w:val="24"/>
          <w:lang w:val="en-US"/>
        </w:rPr>
        <w:t>Конкурс</w:t>
      </w:r>
      <w:r w:rsidR="000D1426">
        <w:rPr>
          <w:color w:val="auto"/>
          <w:sz w:val="24"/>
          <w:szCs w:val="24"/>
        </w:rPr>
        <w:t xml:space="preserve"> </w:t>
      </w:r>
      <w:r w:rsidRPr="003336E3">
        <w:rPr>
          <w:color w:val="auto"/>
          <w:sz w:val="24"/>
          <w:szCs w:val="24"/>
          <w:lang w:val="en-US"/>
        </w:rPr>
        <w:t>новогодних</w:t>
      </w:r>
      <w:r w:rsidR="000D1426">
        <w:rPr>
          <w:color w:val="auto"/>
          <w:sz w:val="24"/>
          <w:szCs w:val="24"/>
        </w:rPr>
        <w:t xml:space="preserve"> </w:t>
      </w:r>
      <w:r w:rsidRPr="003336E3">
        <w:rPr>
          <w:color w:val="auto"/>
          <w:sz w:val="24"/>
          <w:szCs w:val="24"/>
          <w:lang w:val="en-US"/>
        </w:rPr>
        <w:t>газет</w:t>
      </w:r>
    </w:p>
    <w:p w:rsidR="00952466" w:rsidRPr="003336E3" w:rsidRDefault="00952466" w:rsidP="00987251">
      <w:pPr>
        <w:numPr>
          <w:ilvl w:val="0"/>
          <w:numId w:val="30"/>
        </w:numPr>
        <w:tabs>
          <w:tab w:val="left" w:pos="426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Конкурс плакатов, посв. Дню Победы</w:t>
      </w:r>
    </w:p>
    <w:p w:rsidR="00952466" w:rsidRPr="003336E3" w:rsidRDefault="00952466" w:rsidP="00987251">
      <w:pPr>
        <w:numPr>
          <w:ilvl w:val="0"/>
          <w:numId w:val="30"/>
        </w:numPr>
        <w:tabs>
          <w:tab w:val="left" w:pos="426"/>
        </w:tabs>
        <w:ind w:left="0" w:firstLine="0"/>
        <w:rPr>
          <w:color w:val="auto"/>
          <w:sz w:val="24"/>
          <w:szCs w:val="24"/>
          <w:lang w:val="en-US"/>
        </w:rPr>
      </w:pPr>
      <w:r w:rsidRPr="003336E3">
        <w:rPr>
          <w:color w:val="auto"/>
          <w:sz w:val="24"/>
          <w:szCs w:val="24"/>
          <w:lang w:val="en-US"/>
        </w:rPr>
        <w:t>Смотр-конкурс</w:t>
      </w:r>
      <w:r w:rsidR="000D1426">
        <w:rPr>
          <w:color w:val="auto"/>
          <w:sz w:val="24"/>
          <w:szCs w:val="24"/>
        </w:rPr>
        <w:t xml:space="preserve"> </w:t>
      </w:r>
      <w:r w:rsidRPr="003336E3">
        <w:rPr>
          <w:color w:val="auto"/>
          <w:sz w:val="24"/>
          <w:szCs w:val="24"/>
          <w:lang w:val="en-US"/>
        </w:rPr>
        <w:t>классных</w:t>
      </w:r>
      <w:r w:rsidR="000D1426">
        <w:rPr>
          <w:color w:val="auto"/>
          <w:sz w:val="24"/>
          <w:szCs w:val="24"/>
        </w:rPr>
        <w:t xml:space="preserve"> </w:t>
      </w:r>
      <w:r w:rsidRPr="003336E3">
        <w:rPr>
          <w:color w:val="auto"/>
          <w:sz w:val="24"/>
          <w:szCs w:val="24"/>
          <w:lang w:val="en-US"/>
        </w:rPr>
        <w:t>уголков</w:t>
      </w:r>
    </w:p>
    <w:p w:rsidR="00952466" w:rsidRPr="003336E3" w:rsidRDefault="00952466" w:rsidP="00987251">
      <w:pPr>
        <w:numPr>
          <w:ilvl w:val="0"/>
          <w:numId w:val="30"/>
        </w:numPr>
        <w:tabs>
          <w:tab w:val="left" w:pos="426"/>
        </w:tabs>
        <w:ind w:left="0" w:firstLine="0"/>
        <w:rPr>
          <w:color w:val="auto"/>
          <w:sz w:val="24"/>
          <w:szCs w:val="24"/>
          <w:lang w:val="en-US"/>
        </w:rPr>
      </w:pPr>
      <w:r w:rsidRPr="003336E3">
        <w:rPr>
          <w:color w:val="auto"/>
          <w:sz w:val="24"/>
          <w:szCs w:val="24"/>
          <w:lang w:val="en-US"/>
        </w:rPr>
        <w:t>Городской</w:t>
      </w:r>
      <w:r w:rsidR="000D1426">
        <w:rPr>
          <w:color w:val="auto"/>
          <w:sz w:val="24"/>
          <w:szCs w:val="24"/>
        </w:rPr>
        <w:t xml:space="preserve"> </w:t>
      </w:r>
      <w:r w:rsidRPr="003336E3">
        <w:rPr>
          <w:color w:val="auto"/>
          <w:sz w:val="24"/>
          <w:szCs w:val="24"/>
          <w:lang w:val="en-US"/>
        </w:rPr>
        <w:t>конкурс «Новогодняя</w:t>
      </w:r>
      <w:r w:rsidR="000D1426">
        <w:rPr>
          <w:color w:val="auto"/>
          <w:sz w:val="24"/>
          <w:szCs w:val="24"/>
        </w:rPr>
        <w:t xml:space="preserve"> </w:t>
      </w:r>
      <w:r w:rsidRPr="003336E3">
        <w:rPr>
          <w:color w:val="auto"/>
          <w:sz w:val="24"/>
          <w:szCs w:val="24"/>
          <w:lang w:val="en-US"/>
        </w:rPr>
        <w:t>фантазия»</w:t>
      </w:r>
    </w:p>
    <w:p w:rsidR="00952466" w:rsidRPr="003336E3" w:rsidRDefault="00952466" w:rsidP="00987251">
      <w:pPr>
        <w:numPr>
          <w:ilvl w:val="0"/>
          <w:numId w:val="30"/>
        </w:numPr>
        <w:tabs>
          <w:tab w:val="left" w:pos="426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Межрегиональный конкурс творческих работ «Дети одной реки» и др.</w:t>
      </w:r>
    </w:p>
    <w:p w:rsidR="00952466" w:rsidRPr="003336E3" w:rsidRDefault="00952466" w:rsidP="003336E3">
      <w:pPr>
        <w:tabs>
          <w:tab w:val="left" w:pos="993"/>
        </w:tabs>
        <w:rPr>
          <w:color w:val="auto"/>
          <w:sz w:val="24"/>
          <w:szCs w:val="24"/>
        </w:rPr>
      </w:pPr>
    </w:p>
    <w:p w:rsidR="00EC7630" w:rsidRPr="000D1426" w:rsidRDefault="0040263E" w:rsidP="003336E3">
      <w:pPr>
        <w:tabs>
          <w:tab w:val="left" w:pos="993"/>
        </w:tabs>
        <w:rPr>
          <w:b/>
          <w:color w:val="auto"/>
          <w:sz w:val="24"/>
          <w:szCs w:val="24"/>
        </w:rPr>
      </w:pPr>
      <w:r w:rsidRPr="000D1426">
        <w:rPr>
          <w:b/>
          <w:color w:val="auto"/>
          <w:sz w:val="24"/>
          <w:szCs w:val="24"/>
        </w:rPr>
        <w:t>Классное руководство</w:t>
      </w:r>
    </w:p>
    <w:p w:rsidR="00952466" w:rsidRPr="003336E3" w:rsidRDefault="00952466" w:rsidP="003336E3">
      <w:pPr>
        <w:tabs>
          <w:tab w:val="left" w:pos="851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952466" w:rsidRPr="003336E3" w:rsidRDefault="00952466" w:rsidP="003336E3">
      <w:pPr>
        <w:tabs>
          <w:tab w:val="left" w:pos="851"/>
        </w:tabs>
        <w:rPr>
          <w:bCs/>
          <w:iCs/>
          <w:color w:val="auto"/>
          <w:sz w:val="24"/>
          <w:szCs w:val="24"/>
        </w:rPr>
      </w:pPr>
      <w:r w:rsidRPr="003336E3">
        <w:rPr>
          <w:bCs/>
          <w:iCs/>
          <w:color w:val="auto"/>
          <w:sz w:val="24"/>
          <w:szCs w:val="24"/>
        </w:rPr>
        <w:t>Работа с классным коллективом: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 – организация совета дела класса, выявление творческого актива, использование проектных технологий в выполнении творческих заданий общешкольных ключевых дел.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организация интересных и полезных для личностного развития ребенка,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952466" w:rsidRPr="003336E3" w:rsidRDefault="00952466" w:rsidP="00074D4C">
      <w:pPr>
        <w:tabs>
          <w:tab w:val="left" w:pos="284"/>
          <w:tab w:val="left" w:pos="851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Классные часы:</w:t>
      </w:r>
    </w:p>
    <w:p w:rsidR="00952466" w:rsidRPr="003336E3" w:rsidRDefault="00952466" w:rsidP="00987251">
      <w:pPr>
        <w:numPr>
          <w:ilvl w:val="0"/>
          <w:numId w:val="20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тематические (согласно плану классного руководителя, посвященные юбилейным датам, Дням воинской славы, событиям в классе, в городе, стране), способствующие расширению кругозора детей, формированию эстетического вкуса,  позволяющие лучше узнать истории и традиции своей Родины; </w:t>
      </w:r>
    </w:p>
    <w:p w:rsidR="00952466" w:rsidRPr="003336E3" w:rsidRDefault="00952466" w:rsidP="003336E3">
      <w:pPr>
        <w:tabs>
          <w:tab w:val="left" w:pos="851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игровые, способствующие сплочению коллектива, поднятию настроения, предупреждающие стрессовые ситуации (игровая тематическая беседа с использованием творческих заданий «Дружба – чудесное слово», </w:t>
      </w:r>
      <w:r w:rsidRPr="003336E3">
        <w:rPr>
          <w:bCs/>
          <w:color w:val="auto"/>
          <w:sz w:val="24"/>
          <w:szCs w:val="24"/>
        </w:rPr>
        <w:t xml:space="preserve">«Мы –  команда», тренинг «Мы дружные!», </w:t>
      </w:r>
      <w:r w:rsidRPr="003336E3">
        <w:rPr>
          <w:color w:val="auto"/>
          <w:sz w:val="24"/>
          <w:szCs w:val="24"/>
        </w:rPr>
        <w:t>игра «Рисунок на спине»</w:t>
      </w:r>
      <w:r w:rsidRPr="003336E3">
        <w:rPr>
          <w:bCs/>
          <w:color w:val="auto"/>
          <w:sz w:val="24"/>
          <w:szCs w:val="24"/>
        </w:rPr>
        <w:t xml:space="preserve">, </w:t>
      </w:r>
      <w:r w:rsidRPr="003336E3">
        <w:rPr>
          <w:color w:val="auto"/>
          <w:sz w:val="24"/>
          <w:szCs w:val="24"/>
        </w:rPr>
        <w:t xml:space="preserve">тематическая беседа с элементами тренинга «На что потратить жизнь» и др.); </w:t>
      </w:r>
    </w:p>
    <w:p w:rsidR="00952466" w:rsidRPr="003336E3" w:rsidRDefault="00952466" w:rsidP="00987251">
      <w:pPr>
        <w:numPr>
          <w:ilvl w:val="0"/>
          <w:numId w:val="20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проблемные, направленные на устранение конфликтных ситуаций в классе,</w:t>
      </w:r>
    </w:p>
    <w:p w:rsidR="00952466" w:rsidRPr="003336E3" w:rsidRDefault="00952466" w:rsidP="00074D4C">
      <w:pPr>
        <w:tabs>
          <w:tab w:val="left" w:pos="284"/>
          <w:tab w:val="left" w:pos="851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школе, позволяющие решать спорные вопросы, направленные на освоение способов позитивного общения («Что такое дружба?», «Письмо хорошему человеку», тематическая беседа – диспут «Конфликт и пути его решения» и др.); </w:t>
      </w:r>
    </w:p>
    <w:p w:rsidR="00952466" w:rsidRPr="003336E3" w:rsidRDefault="00952466" w:rsidP="00987251">
      <w:pPr>
        <w:numPr>
          <w:ilvl w:val="0"/>
          <w:numId w:val="20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организационные, связанные с подготовкой класса к общему делу; </w:t>
      </w:r>
    </w:p>
    <w:p w:rsidR="00952466" w:rsidRPr="003336E3" w:rsidRDefault="00952466" w:rsidP="00987251">
      <w:pPr>
        <w:numPr>
          <w:ilvl w:val="0"/>
          <w:numId w:val="20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профилактические, позволяющие получить опыт безопасного поведения в социуме, ведения здорового образа жизни и заботы о здоровье других людей («День правовых знаний», «Быть здоровым здорово» и др.)</w:t>
      </w:r>
    </w:p>
    <w:p w:rsidR="00952466" w:rsidRPr="003336E3" w:rsidRDefault="00952466" w:rsidP="00987251">
      <w:pPr>
        <w:numPr>
          <w:ilvl w:val="0"/>
          <w:numId w:val="21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сплочение коллектива класса через: игры и тренинги на сплочение и командообразование (</w:t>
      </w:r>
      <w:r w:rsidRPr="003336E3">
        <w:rPr>
          <w:bCs/>
          <w:color w:val="auto"/>
          <w:sz w:val="24"/>
          <w:szCs w:val="24"/>
        </w:rPr>
        <w:t>«Здравствуй друг», «Мы идем в поход», «Ты мне нравишься» и др.)</w:t>
      </w:r>
      <w:r w:rsidRPr="003336E3">
        <w:rPr>
          <w:color w:val="auto"/>
          <w:sz w:val="24"/>
          <w:szCs w:val="24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 – Дни именинников осенние, зимние и весенние, включающие в себя подготовленные ученическими микрогруппами поздравления, сюрпризы, творческие подарки и розыгрыши; регулярные внутриклассные праздники, дающие каждому школьнику возможность рефлексии собственного участия в жизни класса. </w:t>
      </w:r>
    </w:p>
    <w:p w:rsidR="00952466" w:rsidRPr="003336E3" w:rsidRDefault="00952466" w:rsidP="00987251">
      <w:pPr>
        <w:numPr>
          <w:ilvl w:val="0"/>
          <w:numId w:val="21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выработка совместно со школьниками законов класса, помогающих детям    </w:t>
      </w:r>
    </w:p>
    <w:p w:rsidR="00952466" w:rsidRPr="003336E3" w:rsidRDefault="00952466" w:rsidP="00074D4C">
      <w:pPr>
        <w:tabs>
          <w:tab w:val="left" w:pos="0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освоить нормы и правила общения, которым они должны следовать в школе.   </w:t>
      </w:r>
    </w:p>
    <w:p w:rsidR="00952466" w:rsidRPr="003336E3" w:rsidRDefault="00952466" w:rsidP="00074D4C">
      <w:pPr>
        <w:tabs>
          <w:tab w:val="left" w:pos="0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Оформление классного уголка, где размещаются Законы класса, план ключевых классных дел, фоторепортажи с места событий и другое. </w:t>
      </w:r>
    </w:p>
    <w:p w:rsidR="00952466" w:rsidRPr="003336E3" w:rsidRDefault="00952466" w:rsidP="003336E3">
      <w:pPr>
        <w:tabs>
          <w:tab w:val="left" w:pos="851"/>
        </w:tabs>
        <w:rPr>
          <w:bCs/>
          <w:iCs/>
          <w:color w:val="auto"/>
          <w:sz w:val="24"/>
          <w:szCs w:val="24"/>
        </w:rPr>
      </w:pPr>
      <w:r w:rsidRPr="003336E3">
        <w:rPr>
          <w:bCs/>
          <w:iCs/>
          <w:color w:val="auto"/>
          <w:sz w:val="24"/>
          <w:szCs w:val="24"/>
        </w:rPr>
        <w:t>Индивидуальная работа с учащимися:</w:t>
      </w:r>
    </w:p>
    <w:p w:rsidR="00952466" w:rsidRPr="003336E3" w:rsidRDefault="00952466" w:rsidP="00987251">
      <w:pPr>
        <w:numPr>
          <w:ilvl w:val="0"/>
          <w:numId w:val="19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952466" w:rsidRPr="003336E3" w:rsidRDefault="00952466" w:rsidP="00987251">
      <w:pPr>
        <w:numPr>
          <w:ilvl w:val="0"/>
          <w:numId w:val="19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952466" w:rsidRPr="003336E3" w:rsidRDefault="00952466" w:rsidP="00074D4C">
      <w:pPr>
        <w:tabs>
          <w:tab w:val="left" w:pos="284"/>
          <w:tab w:val="left" w:pos="851"/>
        </w:tabs>
        <w:rPr>
          <w:bCs/>
          <w:iCs/>
          <w:color w:val="auto"/>
          <w:sz w:val="24"/>
          <w:szCs w:val="24"/>
        </w:rPr>
      </w:pPr>
      <w:r w:rsidRPr="003336E3">
        <w:rPr>
          <w:bCs/>
          <w:iCs/>
          <w:color w:val="auto"/>
          <w:sz w:val="24"/>
          <w:szCs w:val="24"/>
        </w:rPr>
        <w:t>Работа с учителями, преподающими в классе: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52466" w:rsidRPr="003336E3" w:rsidRDefault="00952466" w:rsidP="003336E3">
      <w:pPr>
        <w:tabs>
          <w:tab w:val="left" w:pos="851"/>
        </w:tabs>
        <w:rPr>
          <w:bCs/>
          <w:iCs/>
          <w:color w:val="auto"/>
          <w:sz w:val="24"/>
          <w:szCs w:val="24"/>
        </w:rPr>
      </w:pPr>
      <w:r w:rsidRPr="003336E3">
        <w:rPr>
          <w:bCs/>
          <w:iCs/>
          <w:color w:val="auto"/>
          <w:sz w:val="24"/>
          <w:szCs w:val="24"/>
        </w:rPr>
        <w:t>Работа с родителями учащихся или их законными представителями: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4310F" w:rsidRDefault="0004310F" w:rsidP="003336E3">
      <w:pPr>
        <w:tabs>
          <w:tab w:val="left" w:pos="851"/>
        </w:tabs>
        <w:rPr>
          <w:b/>
          <w:color w:val="auto"/>
          <w:sz w:val="24"/>
          <w:szCs w:val="24"/>
        </w:rPr>
      </w:pPr>
    </w:p>
    <w:p w:rsidR="00EC7630" w:rsidRPr="00AD3E8F" w:rsidRDefault="0040263E" w:rsidP="003336E3">
      <w:pPr>
        <w:tabs>
          <w:tab w:val="left" w:pos="851"/>
        </w:tabs>
        <w:rPr>
          <w:b/>
          <w:color w:val="auto"/>
          <w:sz w:val="24"/>
          <w:szCs w:val="24"/>
        </w:rPr>
      </w:pPr>
      <w:r w:rsidRPr="00AD3E8F">
        <w:rPr>
          <w:b/>
          <w:color w:val="auto"/>
          <w:sz w:val="24"/>
          <w:szCs w:val="24"/>
        </w:rPr>
        <w:t>Основные школьные дела</w:t>
      </w:r>
    </w:p>
    <w:p w:rsidR="00952466" w:rsidRPr="003336E3" w:rsidRDefault="00952466" w:rsidP="003336E3">
      <w:pPr>
        <w:tabs>
          <w:tab w:val="left" w:pos="851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952466" w:rsidRPr="003336E3" w:rsidRDefault="00952466" w:rsidP="003336E3">
      <w:pPr>
        <w:tabs>
          <w:tab w:val="left" w:pos="851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Для этого в образовательной организации на </w:t>
      </w:r>
      <w:r w:rsidR="00797073" w:rsidRPr="003336E3">
        <w:rPr>
          <w:color w:val="auto"/>
          <w:sz w:val="24"/>
          <w:szCs w:val="24"/>
        </w:rPr>
        <w:t xml:space="preserve">всех </w:t>
      </w:r>
      <w:r w:rsidRPr="003336E3">
        <w:rPr>
          <w:bCs/>
          <w:iCs/>
          <w:color w:val="auto"/>
          <w:sz w:val="24"/>
          <w:szCs w:val="24"/>
        </w:rPr>
        <w:t>уров</w:t>
      </w:r>
      <w:r w:rsidR="00797073" w:rsidRPr="003336E3">
        <w:rPr>
          <w:bCs/>
          <w:iCs/>
          <w:color w:val="auto"/>
          <w:sz w:val="24"/>
          <w:szCs w:val="24"/>
        </w:rPr>
        <w:t>нях</w:t>
      </w:r>
      <w:r w:rsidRPr="003336E3">
        <w:rPr>
          <w:bCs/>
          <w:iCs/>
          <w:color w:val="auto"/>
          <w:sz w:val="24"/>
          <w:szCs w:val="24"/>
        </w:rPr>
        <w:t xml:space="preserve"> общего образования</w:t>
      </w:r>
      <w:r w:rsidRPr="003336E3">
        <w:rPr>
          <w:color w:val="auto"/>
          <w:sz w:val="24"/>
          <w:szCs w:val="24"/>
        </w:rPr>
        <w:t xml:space="preserve"> используются следующие формы работы:</w:t>
      </w:r>
    </w:p>
    <w:p w:rsidR="00952466" w:rsidRPr="003336E3" w:rsidRDefault="00952466" w:rsidP="003336E3">
      <w:pPr>
        <w:tabs>
          <w:tab w:val="left" w:pos="851"/>
        </w:tabs>
        <w:rPr>
          <w:bCs/>
          <w:iCs/>
          <w:color w:val="auto"/>
          <w:sz w:val="24"/>
          <w:szCs w:val="24"/>
        </w:rPr>
      </w:pPr>
      <w:r w:rsidRPr="003336E3">
        <w:rPr>
          <w:bCs/>
          <w:iCs/>
          <w:color w:val="auto"/>
          <w:sz w:val="24"/>
          <w:szCs w:val="24"/>
        </w:rPr>
        <w:t>На внешкольном уровне: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«Подарок ветерану», «Поздравь ветерана с Победой», «Пес и кот» - благотворительный праздник в микрорайоне по сбору кормов для бездомных животных, сбор макулатуры, уборка территории школы и др.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проводимые для жителей микрорайона и организуемые совместно с семьями учащихся спортивные состязания («МиниУниверсиада»), праздники (театрализованный День здоровья «Весёлая Масленица» и др.), фестивали («Битва хоров», городской слёт отрядов ЮИД и др.), представления (инсценированный праздник «Дорожные приключения» и др.), которые открывают возможности для творческой самореализации школьников и включают их в деятельную заботу об окружающих. 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участие во всероссийских акциях, посвященных значимым отечественным и международным событиям (например, акция «Помоги пойти учиться», акция в микрорайоне «Сюрприз», посв.</w:t>
      </w:r>
      <w:r w:rsidR="0004310F">
        <w:rPr>
          <w:color w:val="auto"/>
          <w:sz w:val="24"/>
          <w:szCs w:val="24"/>
        </w:rPr>
        <w:t xml:space="preserve"> </w:t>
      </w:r>
      <w:r w:rsidRPr="003336E3">
        <w:rPr>
          <w:color w:val="auto"/>
          <w:sz w:val="24"/>
          <w:szCs w:val="24"/>
        </w:rPr>
        <w:t>Дню матери, Весенняя неделя добра, «Любимые лапки» и др.)</w:t>
      </w:r>
    </w:p>
    <w:p w:rsidR="00952466" w:rsidRPr="003336E3" w:rsidRDefault="00952466" w:rsidP="00074D4C">
      <w:pPr>
        <w:tabs>
          <w:tab w:val="left" w:pos="284"/>
          <w:tab w:val="left" w:pos="851"/>
        </w:tabs>
        <w:rPr>
          <w:bCs/>
          <w:iCs/>
          <w:color w:val="auto"/>
          <w:sz w:val="24"/>
          <w:szCs w:val="24"/>
        </w:rPr>
      </w:pPr>
      <w:r w:rsidRPr="003336E3">
        <w:rPr>
          <w:bCs/>
          <w:iCs/>
          <w:color w:val="auto"/>
          <w:sz w:val="24"/>
          <w:szCs w:val="24"/>
        </w:rPr>
        <w:t>На школьном уровне: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общешкольные праздники – ежегодно проводимые творческие (театрализованные, литературные и т.п.) дела, связанные со значимыми для детей и педагогов знаменательными датами – День знаний, День матери, Новогодний спектакль с творческими заданиями для классов, День защитника Отечества, 8 Марта, День Победы,  Конкурсы чтецов различной тематики, «Последний звонок» 4х, 9х, 11 классов, Выпускные вечера и др. </w:t>
      </w:r>
    </w:p>
    <w:p w:rsidR="00952466" w:rsidRPr="003336E3" w:rsidRDefault="00952466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bCs/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торжественные р</w:t>
      </w:r>
      <w:r w:rsidRPr="003336E3">
        <w:rPr>
          <w:bCs/>
          <w:color w:val="auto"/>
          <w:sz w:val="24"/>
          <w:szCs w:val="24"/>
        </w:rPr>
        <w:t xml:space="preserve">итуалы посвящения, связанные с переходом учащихся на </w:t>
      </w:r>
      <w:r w:rsidRPr="003336E3">
        <w:rPr>
          <w:iCs/>
          <w:color w:val="auto"/>
          <w:sz w:val="24"/>
          <w:szCs w:val="24"/>
        </w:rPr>
        <w:t>следующую</w:t>
      </w:r>
      <w:r w:rsidRPr="003336E3">
        <w:rPr>
          <w:bCs/>
          <w:color w:val="auto"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3336E3">
        <w:rPr>
          <w:color w:val="auto"/>
          <w:sz w:val="24"/>
          <w:szCs w:val="24"/>
        </w:rPr>
        <w:t>азвивающие школьную идентичность детей – ежегодные «Посвящения в первоклассники» в форме спортивной эстафеты с участием детей и родителей 1х классов; «Посвящение в читатели» –  театрализованная конкурсно-развлекательная программа, которую под руководством педагога библиотекаря готовят и проводят ученики пятых классов. Ежегодные «Посвящения в пятиклассники»  –  театрализованная конкурсно-развлекательная программа, которую под руководством педагога организатора готовят и проводят активисты совета «Юнит». Ежегодные «Посвящения в старшеклассники»  –  театрализованная конкурсно-развлекательная программа, которую под руководством заместителя директора по воспитательной работы готовят и проводят</w:t>
      </w:r>
    </w:p>
    <w:p w:rsidR="00952466" w:rsidRPr="003336E3" w:rsidRDefault="00952466" w:rsidP="00074D4C">
      <w:pPr>
        <w:tabs>
          <w:tab w:val="left" w:pos="284"/>
          <w:tab w:val="left" w:pos="851"/>
        </w:tabs>
        <w:rPr>
          <w:bCs/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 активисты Совета старшеклассников.</w:t>
      </w:r>
    </w:p>
    <w:p w:rsidR="00952466" w:rsidRPr="003336E3" w:rsidRDefault="00952466" w:rsidP="00987251">
      <w:pPr>
        <w:numPr>
          <w:ilvl w:val="0"/>
          <w:numId w:val="18"/>
        </w:numPr>
        <w:tabs>
          <w:tab w:val="left" w:pos="284"/>
          <w:tab w:val="left" w:pos="851"/>
        </w:tabs>
        <w:ind w:left="0" w:firstLine="0"/>
        <w:rPr>
          <w:bCs/>
          <w:color w:val="auto"/>
          <w:sz w:val="24"/>
          <w:szCs w:val="24"/>
        </w:rPr>
      </w:pPr>
      <w:r w:rsidRPr="003336E3">
        <w:rPr>
          <w:bCs/>
          <w:color w:val="auto"/>
          <w:sz w:val="24"/>
          <w:szCs w:val="24"/>
        </w:rPr>
        <w:t>церемонии награждения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 – ежегодные линейки по итогам года. 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952466" w:rsidRPr="003336E3" w:rsidRDefault="00952466" w:rsidP="003336E3">
      <w:pPr>
        <w:tabs>
          <w:tab w:val="left" w:pos="851"/>
        </w:tabs>
        <w:rPr>
          <w:bCs/>
          <w:iCs/>
          <w:color w:val="auto"/>
          <w:sz w:val="24"/>
          <w:szCs w:val="24"/>
        </w:rPr>
      </w:pPr>
      <w:r w:rsidRPr="003336E3">
        <w:rPr>
          <w:bCs/>
          <w:iCs/>
          <w:color w:val="auto"/>
          <w:sz w:val="24"/>
          <w:szCs w:val="24"/>
        </w:rPr>
        <w:t xml:space="preserve">На уровне классов: </w:t>
      </w:r>
    </w:p>
    <w:p w:rsidR="00952466" w:rsidRPr="003336E3" w:rsidRDefault="00952466" w:rsidP="00987251">
      <w:pPr>
        <w:numPr>
          <w:ilvl w:val="0"/>
          <w:numId w:val="18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bCs/>
          <w:color w:val="auto"/>
          <w:sz w:val="24"/>
          <w:szCs w:val="24"/>
        </w:rPr>
        <w:t>выбор и делегирование представителей классов в общешкольные советы</w:t>
      </w:r>
      <w:r w:rsidRPr="003336E3">
        <w:rPr>
          <w:color w:val="auto"/>
          <w:sz w:val="24"/>
          <w:szCs w:val="24"/>
        </w:rPr>
        <w:t xml:space="preserve"> дел, ответственных за подготовку общешкольных ключевых дел – создание органа  соуправления 1 – 4 класса – совет дела «Изумрудик»;  </w:t>
      </w:r>
    </w:p>
    <w:p w:rsidR="00952466" w:rsidRPr="003336E3" w:rsidRDefault="00952466" w:rsidP="00987251">
      <w:pPr>
        <w:numPr>
          <w:ilvl w:val="0"/>
          <w:numId w:val="18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участие школьных классов в реализации общешкольных ключевых дел (проплану воспитательной работы школы); </w:t>
      </w:r>
    </w:p>
    <w:p w:rsidR="00952466" w:rsidRPr="003336E3" w:rsidRDefault="00952466" w:rsidP="00987251">
      <w:pPr>
        <w:numPr>
          <w:ilvl w:val="0"/>
          <w:numId w:val="18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52466" w:rsidRPr="003336E3" w:rsidRDefault="00952466" w:rsidP="00074D4C">
      <w:pPr>
        <w:tabs>
          <w:tab w:val="left" w:pos="284"/>
          <w:tab w:val="left" w:pos="851"/>
        </w:tabs>
        <w:rPr>
          <w:bCs/>
          <w:iCs/>
          <w:color w:val="auto"/>
          <w:sz w:val="24"/>
          <w:szCs w:val="24"/>
        </w:rPr>
      </w:pPr>
      <w:r w:rsidRPr="003336E3">
        <w:rPr>
          <w:bCs/>
          <w:iCs/>
          <w:color w:val="auto"/>
          <w:sz w:val="24"/>
          <w:szCs w:val="24"/>
        </w:rPr>
        <w:t xml:space="preserve">На индивидуальном уровне: </w:t>
      </w:r>
    </w:p>
    <w:p w:rsidR="00952466" w:rsidRPr="003336E3" w:rsidRDefault="00952466" w:rsidP="00987251">
      <w:pPr>
        <w:numPr>
          <w:ilvl w:val="0"/>
          <w:numId w:val="18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iCs/>
          <w:color w:val="auto"/>
          <w:sz w:val="24"/>
          <w:szCs w:val="24"/>
        </w:rPr>
        <w:t>вовлечение по возможности</w:t>
      </w:r>
      <w:r w:rsidRPr="003336E3">
        <w:rPr>
          <w:color w:val="auto"/>
          <w:sz w:val="24"/>
          <w:szCs w:val="24"/>
        </w:rPr>
        <w:t xml:space="preserve">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52466" w:rsidRPr="003336E3" w:rsidRDefault="00952466" w:rsidP="00987251">
      <w:pPr>
        <w:numPr>
          <w:ilvl w:val="0"/>
          <w:numId w:val="18"/>
        </w:numPr>
        <w:tabs>
          <w:tab w:val="left" w:pos="284"/>
          <w:tab w:val="left" w:pos="851"/>
        </w:tabs>
        <w:ind w:left="0" w:firstLine="0"/>
        <w:rPr>
          <w:iCs/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индивидуальная помощь ребенку (</w:t>
      </w:r>
      <w:r w:rsidRPr="003336E3">
        <w:rPr>
          <w:iCs/>
          <w:color w:val="auto"/>
          <w:sz w:val="24"/>
          <w:szCs w:val="24"/>
        </w:rPr>
        <w:t xml:space="preserve">при необходимости) в освоении навыков </w:t>
      </w:r>
      <w:r w:rsidRPr="003336E3">
        <w:rPr>
          <w:color w:val="auto"/>
          <w:sz w:val="24"/>
          <w:szCs w:val="24"/>
        </w:rPr>
        <w:t>подготовки, проведения и анализа ключевых дел;</w:t>
      </w:r>
    </w:p>
    <w:p w:rsidR="00952466" w:rsidRPr="003336E3" w:rsidRDefault="00952466" w:rsidP="00987251">
      <w:pPr>
        <w:numPr>
          <w:ilvl w:val="0"/>
          <w:numId w:val="18"/>
        </w:numPr>
        <w:tabs>
          <w:tab w:val="left" w:pos="284"/>
          <w:tab w:val="left" w:pos="851"/>
        </w:tabs>
        <w:ind w:left="0" w:firstLine="0"/>
        <w:rPr>
          <w:bCs/>
          <w:iCs/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52466" w:rsidRPr="003336E3" w:rsidRDefault="00952466" w:rsidP="00987251">
      <w:pPr>
        <w:numPr>
          <w:ilvl w:val="0"/>
          <w:numId w:val="18"/>
        </w:numPr>
        <w:tabs>
          <w:tab w:val="left" w:pos="284"/>
          <w:tab w:val="left" w:pos="851"/>
        </w:tabs>
        <w:ind w:left="0" w:firstLine="0"/>
        <w:rPr>
          <w:bCs/>
          <w:iCs/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04310F" w:rsidRDefault="0004310F" w:rsidP="00074D4C">
      <w:pPr>
        <w:tabs>
          <w:tab w:val="left" w:pos="284"/>
          <w:tab w:val="left" w:pos="851"/>
        </w:tabs>
        <w:rPr>
          <w:b/>
          <w:color w:val="auto"/>
          <w:sz w:val="24"/>
          <w:szCs w:val="24"/>
        </w:rPr>
      </w:pPr>
    </w:p>
    <w:p w:rsidR="00EC7630" w:rsidRPr="00AD3E8F" w:rsidRDefault="0040263E" w:rsidP="00074D4C">
      <w:pPr>
        <w:tabs>
          <w:tab w:val="left" w:pos="284"/>
          <w:tab w:val="left" w:pos="851"/>
        </w:tabs>
        <w:rPr>
          <w:b/>
          <w:color w:val="auto"/>
          <w:sz w:val="24"/>
          <w:szCs w:val="24"/>
        </w:rPr>
      </w:pPr>
      <w:r w:rsidRPr="00AD3E8F">
        <w:rPr>
          <w:b/>
          <w:color w:val="auto"/>
          <w:sz w:val="24"/>
          <w:szCs w:val="24"/>
        </w:rPr>
        <w:t>Внешкольные мероприятия</w:t>
      </w:r>
    </w:p>
    <w:p w:rsidR="00797073" w:rsidRPr="003336E3" w:rsidRDefault="00797073" w:rsidP="00074D4C">
      <w:pPr>
        <w:tabs>
          <w:tab w:val="left" w:pos="284"/>
          <w:tab w:val="left" w:pos="851"/>
          <w:tab w:val="left" w:pos="2977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797073" w:rsidRPr="003336E3" w:rsidRDefault="00797073" w:rsidP="00987251">
      <w:pPr>
        <w:numPr>
          <w:ilvl w:val="0"/>
          <w:numId w:val="33"/>
        </w:numPr>
        <w:tabs>
          <w:tab w:val="left" w:pos="284"/>
          <w:tab w:val="left" w:pos="851"/>
          <w:tab w:val="left" w:pos="2977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городской Музейно-выставочный центр, в Музей боевой Славы МБУ ДОЦ «СТЦ «Витязь», в городскую библиотеку им. Маяковского (в том числе в «Литературный сквер» библиотеки), на природу в окрестностях города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DD4BE8" w:rsidRPr="00AD3E8F" w:rsidRDefault="00797073" w:rsidP="00987251">
      <w:pPr>
        <w:numPr>
          <w:ilvl w:val="0"/>
          <w:numId w:val="33"/>
        </w:numPr>
        <w:tabs>
          <w:tab w:val="left" w:pos="284"/>
          <w:tab w:val="left" w:pos="851"/>
          <w:tab w:val="left" w:pos="2977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литературные, исторические и другие тематические поездки, организуемые учителями и родителями школьников в другие города (Красноярск, Бородино) для углубленного изучения биографий проживавших знаменитых людей (например, посещение Музея-усадьбы В. И. Сурикова), произошедших здесь исторических событий (экскурсия по памятным историческим местам г. Красноярска), имеющихся здесь природных и историко-культурных ландшафтов (Красноярский краевой краеведческий музей), посещения культурных центров (Театр оперы и балета, ТЮЗ г. Красноярска), известных производственных предприятий (Фабрика «Бирюсинка» г. Красноярск, СУЭК г. Бородино)</w:t>
      </w:r>
    </w:p>
    <w:p w:rsidR="0004310F" w:rsidRDefault="0004310F" w:rsidP="003336E3">
      <w:pPr>
        <w:tabs>
          <w:tab w:val="left" w:pos="851"/>
          <w:tab w:val="left" w:pos="2977"/>
        </w:tabs>
        <w:rPr>
          <w:b/>
          <w:color w:val="auto"/>
          <w:sz w:val="24"/>
          <w:szCs w:val="24"/>
        </w:rPr>
      </w:pPr>
    </w:p>
    <w:p w:rsidR="00EC7630" w:rsidRPr="00074D4C" w:rsidRDefault="0040263E" w:rsidP="003336E3">
      <w:pPr>
        <w:tabs>
          <w:tab w:val="left" w:pos="851"/>
          <w:tab w:val="left" w:pos="2977"/>
        </w:tabs>
        <w:rPr>
          <w:b/>
          <w:color w:val="auto"/>
          <w:sz w:val="24"/>
          <w:szCs w:val="24"/>
        </w:rPr>
      </w:pPr>
      <w:r w:rsidRPr="00074D4C">
        <w:rPr>
          <w:b/>
          <w:color w:val="auto"/>
          <w:sz w:val="24"/>
          <w:szCs w:val="24"/>
        </w:rPr>
        <w:t>Организация предметно-пространственной среды</w:t>
      </w:r>
    </w:p>
    <w:p w:rsidR="00EC7630" w:rsidRPr="00074D4C" w:rsidRDefault="0040263E" w:rsidP="003336E3">
      <w:pPr>
        <w:tabs>
          <w:tab w:val="left" w:pos="851"/>
          <w:tab w:val="left" w:pos="2977"/>
        </w:tabs>
        <w:rPr>
          <w:color w:val="auto"/>
          <w:sz w:val="24"/>
          <w:szCs w:val="24"/>
        </w:rPr>
      </w:pPr>
      <w:r w:rsidRPr="00074D4C">
        <w:rPr>
          <w:color w:val="auto"/>
          <w:sz w:val="24"/>
          <w:szCs w:val="24"/>
        </w:rPr>
        <w:t xml:space="preserve">Реализация воспитательного потенциала предметно-пространственной среды </w:t>
      </w:r>
      <w:r w:rsidR="00074D4C" w:rsidRPr="00074D4C">
        <w:rPr>
          <w:color w:val="auto"/>
          <w:sz w:val="24"/>
          <w:szCs w:val="24"/>
        </w:rPr>
        <w:t xml:space="preserve"> МБОУ «СОШ № 172» </w:t>
      </w:r>
      <w:r w:rsidRPr="00074D4C">
        <w:rPr>
          <w:color w:val="auto"/>
          <w:sz w:val="24"/>
          <w:szCs w:val="24"/>
        </w:rPr>
        <w:t>предусматрива</w:t>
      </w:r>
      <w:r w:rsidR="00074D4C" w:rsidRPr="00074D4C">
        <w:rPr>
          <w:color w:val="auto"/>
          <w:sz w:val="24"/>
          <w:szCs w:val="24"/>
        </w:rPr>
        <w:t>ет</w:t>
      </w:r>
      <w:r w:rsidRPr="00074D4C">
        <w:rPr>
          <w:color w:val="auto"/>
          <w:sz w:val="24"/>
          <w:szCs w:val="24"/>
        </w:rPr>
        <w:t xml:space="preserve"> совместную деятельность педагогов, обучающихся, </w:t>
      </w:r>
      <w:r w:rsidR="00074D4C" w:rsidRPr="00074D4C">
        <w:rPr>
          <w:color w:val="auto"/>
          <w:sz w:val="24"/>
          <w:szCs w:val="24"/>
        </w:rPr>
        <w:t>родителей</w:t>
      </w:r>
      <w:r w:rsidRPr="00074D4C">
        <w:rPr>
          <w:color w:val="auto"/>
          <w:sz w:val="24"/>
          <w:szCs w:val="24"/>
        </w:rPr>
        <w:t xml:space="preserve"> по её созданию, поддержанию, использованию в воспитательном</w:t>
      </w:r>
      <w:r w:rsidR="00074D4C" w:rsidRPr="00074D4C">
        <w:rPr>
          <w:color w:val="auto"/>
          <w:sz w:val="24"/>
          <w:szCs w:val="24"/>
        </w:rPr>
        <w:t xml:space="preserve"> пространстве</w:t>
      </w:r>
      <w:r w:rsidRPr="00074D4C">
        <w:rPr>
          <w:color w:val="auto"/>
          <w:sz w:val="24"/>
          <w:szCs w:val="24"/>
        </w:rPr>
        <w:t>:</w:t>
      </w:r>
    </w:p>
    <w:p w:rsidR="00EC7630" w:rsidRPr="00074D4C" w:rsidRDefault="00074D4C" w:rsidP="00DD4BE8">
      <w:pPr>
        <w:numPr>
          <w:ilvl w:val="0"/>
          <w:numId w:val="3"/>
        </w:numPr>
        <w:tabs>
          <w:tab w:val="left" w:pos="284"/>
          <w:tab w:val="left" w:pos="993"/>
        </w:tabs>
        <w:ind w:left="0" w:firstLine="0"/>
        <w:rPr>
          <w:color w:val="auto"/>
          <w:sz w:val="24"/>
          <w:szCs w:val="24"/>
        </w:rPr>
      </w:pPr>
      <w:r w:rsidRPr="00074D4C">
        <w:rPr>
          <w:color w:val="auto"/>
          <w:sz w:val="24"/>
          <w:szCs w:val="24"/>
        </w:rPr>
        <w:t xml:space="preserve"> в</w:t>
      </w:r>
      <w:r w:rsidR="0040263E" w:rsidRPr="00074D4C">
        <w:rPr>
          <w:color w:val="auto"/>
          <w:sz w:val="24"/>
          <w:szCs w:val="24"/>
        </w:rPr>
        <w:t xml:space="preserve"> холл</w:t>
      </w:r>
      <w:r w:rsidRPr="00074D4C">
        <w:rPr>
          <w:color w:val="auto"/>
          <w:sz w:val="24"/>
          <w:szCs w:val="24"/>
        </w:rPr>
        <w:t>е</w:t>
      </w:r>
      <w:r w:rsidR="0040263E" w:rsidRPr="00074D4C">
        <w:rPr>
          <w:color w:val="auto"/>
          <w:sz w:val="24"/>
          <w:szCs w:val="24"/>
        </w:rPr>
        <w:t xml:space="preserve"> при входе</w:t>
      </w:r>
      <w:bookmarkStart w:id="15" w:name="_Hlk106819027"/>
      <w:r w:rsidR="0040263E" w:rsidRPr="00074D4C">
        <w:rPr>
          <w:color w:val="auto"/>
          <w:sz w:val="24"/>
          <w:szCs w:val="24"/>
        </w:rPr>
        <w:t xml:space="preserve"> в общеобразовательную организацию</w:t>
      </w:r>
      <w:bookmarkEnd w:id="15"/>
      <w:r w:rsidR="0040263E" w:rsidRPr="00074D4C">
        <w:rPr>
          <w:color w:val="auto"/>
          <w:sz w:val="24"/>
          <w:szCs w:val="24"/>
        </w:rPr>
        <w:t xml:space="preserve"> </w:t>
      </w:r>
      <w:r w:rsidRPr="00074D4C">
        <w:rPr>
          <w:color w:val="auto"/>
          <w:sz w:val="24"/>
          <w:szCs w:val="24"/>
        </w:rPr>
        <w:t xml:space="preserve">оформлен уголок  «Я – гражданин России» - с </w:t>
      </w:r>
      <w:r w:rsidR="0040263E" w:rsidRPr="00074D4C">
        <w:rPr>
          <w:color w:val="auto"/>
          <w:sz w:val="24"/>
          <w:szCs w:val="24"/>
        </w:rPr>
        <w:t>государственной символикой Российской Федерации</w:t>
      </w:r>
      <w:r w:rsidRPr="00074D4C">
        <w:rPr>
          <w:color w:val="auto"/>
          <w:sz w:val="24"/>
          <w:szCs w:val="24"/>
        </w:rPr>
        <w:t xml:space="preserve">. </w:t>
      </w:r>
    </w:p>
    <w:p w:rsidR="00EC7630" w:rsidRPr="00074D4C" w:rsidRDefault="00074D4C" w:rsidP="00DD4BE8">
      <w:pPr>
        <w:numPr>
          <w:ilvl w:val="0"/>
          <w:numId w:val="3"/>
        </w:numPr>
        <w:tabs>
          <w:tab w:val="left" w:pos="284"/>
          <w:tab w:val="left" w:pos="993"/>
        </w:tabs>
        <w:ind w:left="0" w:firstLine="0"/>
        <w:rPr>
          <w:color w:val="auto"/>
          <w:sz w:val="24"/>
          <w:szCs w:val="24"/>
        </w:rPr>
      </w:pPr>
      <w:r w:rsidRPr="00074D4C">
        <w:rPr>
          <w:color w:val="auto"/>
          <w:sz w:val="24"/>
          <w:szCs w:val="24"/>
        </w:rPr>
        <w:t xml:space="preserve">с сентября 2022 г. в школе организовано  </w:t>
      </w:r>
      <w:r w:rsidR="0040263E" w:rsidRPr="00074D4C">
        <w:rPr>
          <w:color w:val="auto"/>
          <w:sz w:val="24"/>
          <w:szCs w:val="24"/>
        </w:rPr>
        <w:t xml:space="preserve">проведение церемоний поднятия (спуска) государственного флага Российской </w:t>
      </w:r>
      <w:r w:rsidR="0040263E" w:rsidRPr="00DD4BE8">
        <w:rPr>
          <w:color w:val="auto"/>
          <w:sz w:val="24"/>
          <w:szCs w:val="24"/>
        </w:rPr>
        <w:t>Федерации</w:t>
      </w:r>
      <w:r w:rsidR="00DD4BE8" w:rsidRPr="00DD4BE8">
        <w:rPr>
          <w:color w:val="auto"/>
          <w:sz w:val="24"/>
          <w:szCs w:val="24"/>
        </w:rPr>
        <w:t xml:space="preserve"> с обязательным исполнением гимна Российской Федерации</w:t>
      </w:r>
      <w:r w:rsidR="0040263E" w:rsidRPr="00DD4BE8">
        <w:rPr>
          <w:color w:val="auto"/>
          <w:sz w:val="24"/>
          <w:szCs w:val="24"/>
        </w:rPr>
        <w:t>;</w:t>
      </w:r>
    </w:p>
    <w:p w:rsidR="00EC7630" w:rsidRPr="00DD4BE8" w:rsidRDefault="00074D4C" w:rsidP="00DD4BE8">
      <w:pPr>
        <w:numPr>
          <w:ilvl w:val="0"/>
          <w:numId w:val="3"/>
        </w:numPr>
        <w:tabs>
          <w:tab w:val="left" w:pos="284"/>
          <w:tab w:val="left" w:pos="993"/>
        </w:tabs>
        <w:ind w:left="0" w:firstLine="0"/>
        <w:rPr>
          <w:color w:val="auto"/>
          <w:sz w:val="24"/>
          <w:szCs w:val="24"/>
        </w:rPr>
      </w:pPr>
      <w:r w:rsidRPr="00DD4BE8">
        <w:rPr>
          <w:color w:val="auto"/>
          <w:sz w:val="24"/>
          <w:szCs w:val="24"/>
        </w:rPr>
        <w:t xml:space="preserve">в учебных кабинетах </w:t>
      </w:r>
      <w:r w:rsidR="00DD4BE8" w:rsidRPr="00DD4BE8">
        <w:rPr>
          <w:color w:val="auto"/>
          <w:sz w:val="24"/>
          <w:szCs w:val="24"/>
        </w:rPr>
        <w:t xml:space="preserve">(истории, географии) </w:t>
      </w:r>
      <w:r w:rsidR="0040263E" w:rsidRPr="00DD4BE8">
        <w:rPr>
          <w:color w:val="auto"/>
          <w:sz w:val="24"/>
          <w:szCs w:val="24"/>
        </w:rPr>
        <w:t>размещен</w:t>
      </w:r>
      <w:r w:rsidRPr="00DD4BE8">
        <w:rPr>
          <w:color w:val="auto"/>
          <w:sz w:val="24"/>
          <w:szCs w:val="24"/>
        </w:rPr>
        <w:t>ы</w:t>
      </w:r>
      <w:r w:rsidR="0040263E" w:rsidRPr="00DD4BE8">
        <w:rPr>
          <w:color w:val="auto"/>
          <w:sz w:val="24"/>
          <w:szCs w:val="24"/>
        </w:rPr>
        <w:t xml:space="preserve"> карт</w:t>
      </w:r>
      <w:r w:rsidRPr="00DD4BE8">
        <w:rPr>
          <w:color w:val="auto"/>
          <w:sz w:val="24"/>
          <w:szCs w:val="24"/>
        </w:rPr>
        <w:t>ы</w:t>
      </w:r>
      <w:r w:rsidR="0040263E" w:rsidRPr="00DD4BE8">
        <w:rPr>
          <w:color w:val="auto"/>
          <w:sz w:val="24"/>
          <w:szCs w:val="24"/>
        </w:rPr>
        <w:t xml:space="preserve">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DD4BE8" w:rsidRPr="003336E3" w:rsidRDefault="00DD4BE8" w:rsidP="00DD4BE8">
      <w:pPr>
        <w:tabs>
          <w:tab w:val="left" w:pos="993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</w:t>
      </w:r>
      <w:r>
        <w:rPr>
          <w:color w:val="auto"/>
          <w:sz w:val="24"/>
          <w:szCs w:val="24"/>
        </w:rPr>
        <w:t>, кроме вышеперечисленных, и</w:t>
      </w:r>
      <w:r w:rsidRPr="003336E3">
        <w:rPr>
          <w:color w:val="auto"/>
          <w:sz w:val="24"/>
          <w:szCs w:val="24"/>
        </w:rPr>
        <w:t xml:space="preserve"> через такие формы работы с предметно-эстетической средой школы как:</w:t>
      </w:r>
    </w:p>
    <w:p w:rsidR="00DD4BE8" w:rsidRPr="003336E3" w:rsidRDefault="00DD4BE8" w:rsidP="00987251">
      <w:pPr>
        <w:numPr>
          <w:ilvl w:val="0"/>
          <w:numId w:val="17"/>
        </w:numPr>
        <w:tabs>
          <w:tab w:val="left" w:pos="284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оформление интерьера школьных помещений (вестибюля, коридоров, рекреаций) – цветы, мягкие диваны, рисунки из детских сказок на стенах этажа, где расположены кабинеты начальной школы;</w:t>
      </w:r>
    </w:p>
    <w:p w:rsidR="00DD4BE8" w:rsidRPr="003336E3" w:rsidRDefault="00DD4BE8" w:rsidP="00987251">
      <w:pPr>
        <w:numPr>
          <w:ilvl w:val="0"/>
          <w:numId w:val="17"/>
        </w:numPr>
        <w:tabs>
          <w:tab w:val="left" w:pos="284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 (Стенд «Я вижу мир»);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 – стенд «Наша жизнь», стенд «ШСК «Эверест»;</w:t>
      </w:r>
    </w:p>
    <w:p w:rsidR="00DD4BE8" w:rsidRPr="003336E3" w:rsidRDefault="00DD4BE8" w:rsidP="00987251">
      <w:pPr>
        <w:numPr>
          <w:ilvl w:val="0"/>
          <w:numId w:val="17"/>
        </w:numPr>
        <w:tabs>
          <w:tab w:val="left" w:pos="284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озеленение пришкольной территории, разбивка клумб в летний период, во дворе школы для прогулок оздоровительного лагеря дневного пребывания «Школьник» и групп продленного дня начальной школы оборудована беседка, игровая площадка, уличные тренажеры, доступные и приспособленные для школьников разного возраста; </w:t>
      </w:r>
    </w:p>
    <w:p w:rsidR="00DD4BE8" w:rsidRPr="003336E3" w:rsidRDefault="00DD4BE8" w:rsidP="00987251">
      <w:pPr>
        <w:numPr>
          <w:ilvl w:val="0"/>
          <w:numId w:val="37"/>
        </w:numPr>
        <w:tabs>
          <w:tab w:val="left" w:pos="284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DD4BE8" w:rsidRPr="003336E3" w:rsidRDefault="00DD4BE8" w:rsidP="00987251">
      <w:pPr>
        <w:numPr>
          <w:ilvl w:val="0"/>
          <w:numId w:val="37"/>
        </w:numPr>
        <w:tabs>
          <w:tab w:val="left" w:pos="284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 и т.п.); </w:t>
      </w:r>
    </w:p>
    <w:p w:rsidR="00DD4BE8" w:rsidRPr="003336E3" w:rsidRDefault="00DD4BE8" w:rsidP="00987251">
      <w:pPr>
        <w:numPr>
          <w:ilvl w:val="0"/>
          <w:numId w:val="38"/>
        </w:numPr>
        <w:tabs>
          <w:tab w:val="left" w:pos="284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DD4BE8" w:rsidRPr="003336E3" w:rsidRDefault="00DD4BE8" w:rsidP="00987251">
      <w:pPr>
        <w:numPr>
          <w:ilvl w:val="0"/>
          <w:numId w:val="38"/>
        </w:numPr>
        <w:tabs>
          <w:tab w:val="left" w:pos="284"/>
          <w:tab w:val="left" w:pos="993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оформление интерьера школьных помещений (вестибюля, коридоров, рекреаций) – цветы, мягкие диваны, рисунки на стенах этажей и школьной столовой;</w:t>
      </w:r>
    </w:p>
    <w:p w:rsidR="00DD4BE8" w:rsidRPr="003336E3" w:rsidRDefault="00DD4BE8" w:rsidP="00DD4BE8">
      <w:pPr>
        <w:tabs>
          <w:tab w:val="left" w:pos="993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DD4BE8" w:rsidRDefault="00DD4BE8" w:rsidP="003336E3">
      <w:pPr>
        <w:tabs>
          <w:tab w:val="left" w:pos="851"/>
        </w:tabs>
        <w:rPr>
          <w:b/>
          <w:color w:val="auto"/>
          <w:sz w:val="24"/>
          <w:szCs w:val="24"/>
        </w:rPr>
      </w:pPr>
    </w:p>
    <w:p w:rsidR="00EC7630" w:rsidRPr="00DD4BE8" w:rsidRDefault="0040263E" w:rsidP="003336E3">
      <w:pPr>
        <w:tabs>
          <w:tab w:val="left" w:pos="851"/>
        </w:tabs>
        <w:rPr>
          <w:b/>
          <w:color w:val="auto"/>
          <w:sz w:val="24"/>
          <w:szCs w:val="24"/>
        </w:rPr>
      </w:pPr>
      <w:r w:rsidRPr="00DD4BE8">
        <w:rPr>
          <w:b/>
          <w:color w:val="auto"/>
          <w:sz w:val="24"/>
          <w:szCs w:val="24"/>
        </w:rPr>
        <w:t>Взаимодействие с родителями (законными представителями)</w:t>
      </w:r>
    </w:p>
    <w:p w:rsidR="00791B5A" w:rsidRPr="003336E3" w:rsidRDefault="00791B5A" w:rsidP="0054277D">
      <w:pPr>
        <w:ind w:firstLine="851"/>
        <w:rPr>
          <w:sz w:val="24"/>
          <w:szCs w:val="24"/>
        </w:rPr>
      </w:pPr>
      <w:r w:rsidRPr="003336E3"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791B5A" w:rsidRPr="003336E3" w:rsidRDefault="00791B5A" w:rsidP="00D76B88">
      <w:pPr>
        <w:tabs>
          <w:tab w:val="left" w:pos="284"/>
        </w:tabs>
        <w:rPr>
          <w:sz w:val="24"/>
          <w:szCs w:val="24"/>
        </w:rPr>
      </w:pPr>
      <w:r w:rsidRPr="003336E3">
        <w:rPr>
          <w:sz w:val="24"/>
          <w:szCs w:val="24"/>
        </w:rPr>
        <w:t xml:space="preserve">На групповом уровне: </w:t>
      </w:r>
    </w:p>
    <w:p w:rsidR="00791B5A" w:rsidRPr="003336E3" w:rsidRDefault="00791B5A" w:rsidP="00987251">
      <w:pPr>
        <w:numPr>
          <w:ilvl w:val="0"/>
          <w:numId w:val="17"/>
        </w:numPr>
        <w:tabs>
          <w:tab w:val="left" w:pos="284"/>
          <w:tab w:val="left" w:pos="426"/>
        </w:tabs>
        <w:wordWrap w:val="0"/>
        <w:autoSpaceDE w:val="0"/>
        <w:autoSpaceDN w:val="0"/>
        <w:ind w:left="0" w:firstLine="0"/>
        <w:rPr>
          <w:sz w:val="24"/>
          <w:szCs w:val="24"/>
        </w:rPr>
      </w:pPr>
      <w:r w:rsidRPr="003336E3">
        <w:rPr>
          <w:sz w:val="24"/>
          <w:szCs w:val="24"/>
        </w:rPr>
        <w:t>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791B5A" w:rsidRPr="003336E3" w:rsidRDefault="00791B5A" w:rsidP="00987251">
      <w:pPr>
        <w:numPr>
          <w:ilvl w:val="0"/>
          <w:numId w:val="17"/>
        </w:numPr>
        <w:tabs>
          <w:tab w:val="left" w:pos="284"/>
          <w:tab w:val="left" w:pos="426"/>
        </w:tabs>
        <w:wordWrap w:val="0"/>
        <w:autoSpaceDE w:val="0"/>
        <w:autoSpaceDN w:val="0"/>
        <w:ind w:left="0" w:firstLine="0"/>
        <w:rPr>
          <w:sz w:val="24"/>
          <w:szCs w:val="24"/>
        </w:rPr>
      </w:pPr>
      <w:r w:rsidRPr="003336E3">
        <w:rPr>
          <w:sz w:val="24"/>
          <w:szCs w:val="24"/>
        </w:rPr>
        <w:t>родительские лектории в рамках классных родительских собраний, на которых обсуждаются вопросы возрастных особенностей детей, формы и способы доверительного взаимодействия родителей с детьми, с приглашением специалистов школы и города – педагога-психолога;инспекторов ОДН ОМВД, сотрудников Центра семьи «Зеленогорский» и др.</w:t>
      </w:r>
    </w:p>
    <w:p w:rsidR="00791B5A" w:rsidRPr="003336E3" w:rsidRDefault="00791B5A" w:rsidP="00987251">
      <w:pPr>
        <w:numPr>
          <w:ilvl w:val="0"/>
          <w:numId w:val="17"/>
        </w:numPr>
        <w:tabs>
          <w:tab w:val="left" w:pos="284"/>
          <w:tab w:val="left" w:pos="426"/>
        </w:tabs>
        <w:wordWrap w:val="0"/>
        <w:autoSpaceDE w:val="0"/>
        <w:autoSpaceDN w:val="0"/>
        <w:ind w:left="0" w:firstLine="0"/>
        <w:rPr>
          <w:sz w:val="24"/>
          <w:szCs w:val="24"/>
        </w:rPr>
      </w:pPr>
      <w:r w:rsidRPr="003336E3">
        <w:rPr>
          <w:sz w:val="24"/>
          <w:szCs w:val="24"/>
        </w:rPr>
        <w:t>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791B5A" w:rsidRPr="003336E3" w:rsidRDefault="00791B5A" w:rsidP="00987251">
      <w:pPr>
        <w:numPr>
          <w:ilvl w:val="0"/>
          <w:numId w:val="17"/>
        </w:numPr>
        <w:tabs>
          <w:tab w:val="left" w:pos="284"/>
          <w:tab w:val="left" w:pos="426"/>
        </w:tabs>
        <w:wordWrap w:val="0"/>
        <w:autoSpaceDE w:val="0"/>
        <w:autoSpaceDN w:val="0"/>
        <w:ind w:left="0" w:firstLine="0"/>
        <w:rPr>
          <w:sz w:val="24"/>
          <w:szCs w:val="24"/>
        </w:rPr>
      </w:pPr>
      <w:r w:rsidRPr="003336E3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 (в том числе рамках профилактической акции «Большое родительское собрание»);</w:t>
      </w:r>
    </w:p>
    <w:p w:rsidR="00791B5A" w:rsidRPr="003336E3" w:rsidRDefault="00791B5A" w:rsidP="00987251">
      <w:pPr>
        <w:numPr>
          <w:ilvl w:val="0"/>
          <w:numId w:val="17"/>
        </w:numPr>
        <w:tabs>
          <w:tab w:val="left" w:pos="284"/>
          <w:tab w:val="left" w:pos="426"/>
        </w:tabs>
        <w:wordWrap w:val="0"/>
        <w:autoSpaceDE w:val="0"/>
        <w:autoSpaceDN w:val="0"/>
        <w:ind w:left="0" w:firstLine="0"/>
        <w:rPr>
          <w:sz w:val="24"/>
          <w:szCs w:val="24"/>
        </w:rPr>
      </w:pPr>
      <w:r w:rsidRPr="003336E3">
        <w:rPr>
          <w:sz w:val="24"/>
          <w:szCs w:val="24"/>
        </w:rPr>
        <w:t xml:space="preserve">родительские чаты классов, на которых обсуждаются интересующие родителей вопросы, а также осуществляются виртуальные консультации классных руководителей.   </w:t>
      </w:r>
    </w:p>
    <w:p w:rsidR="00791B5A" w:rsidRPr="003336E3" w:rsidRDefault="00791B5A" w:rsidP="00D76B88">
      <w:pPr>
        <w:tabs>
          <w:tab w:val="left" w:pos="284"/>
        </w:tabs>
        <w:rPr>
          <w:sz w:val="24"/>
          <w:szCs w:val="24"/>
        </w:rPr>
      </w:pPr>
      <w:r w:rsidRPr="003336E3">
        <w:rPr>
          <w:sz w:val="24"/>
          <w:szCs w:val="24"/>
        </w:rPr>
        <w:t>На индивидуальном уровне:</w:t>
      </w:r>
    </w:p>
    <w:p w:rsidR="00791B5A" w:rsidRPr="003336E3" w:rsidRDefault="00791B5A" w:rsidP="00987251">
      <w:pPr>
        <w:numPr>
          <w:ilvl w:val="0"/>
          <w:numId w:val="17"/>
        </w:numPr>
        <w:tabs>
          <w:tab w:val="left" w:pos="284"/>
        </w:tabs>
        <w:wordWrap w:val="0"/>
        <w:autoSpaceDE w:val="0"/>
        <w:autoSpaceDN w:val="0"/>
        <w:ind w:left="0" w:firstLine="0"/>
        <w:rPr>
          <w:sz w:val="24"/>
          <w:szCs w:val="24"/>
        </w:rPr>
      </w:pPr>
      <w:r w:rsidRPr="003336E3">
        <w:rPr>
          <w:sz w:val="24"/>
          <w:szCs w:val="24"/>
        </w:rPr>
        <w:t>работа специалистов по запросу родителей для решения острых конфликтных ситуаций (деятельность Школьной службы медиации);</w:t>
      </w:r>
    </w:p>
    <w:p w:rsidR="00791B5A" w:rsidRPr="003336E3" w:rsidRDefault="00791B5A" w:rsidP="00987251">
      <w:pPr>
        <w:numPr>
          <w:ilvl w:val="0"/>
          <w:numId w:val="17"/>
        </w:numPr>
        <w:tabs>
          <w:tab w:val="left" w:pos="284"/>
        </w:tabs>
        <w:wordWrap w:val="0"/>
        <w:autoSpaceDE w:val="0"/>
        <w:autoSpaceDN w:val="0"/>
        <w:ind w:left="0" w:firstLine="0"/>
        <w:rPr>
          <w:sz w:val="24"/>
          <w:szCs w:val="24"/>
        </w:rPr>
      </w:pPr>
      <w:r w:rsidRPr="003336E3">
        <w:rPr>
          <w:sz w:val="24"/>
          <w:szCs w:val="24"/>
        </w:rPr>
        <w:t>участие родителей в педагогических консилиумах и Советах профилактики, собираемых в случае возникновения острых проблем, связанных с обучением и воспитанием конкретного ребенка;</w:t>
      </w:r>
    </w:p>
    <w:p w:rsidR="00791B5A" w:rsidRPr="003336E3" w:rsidRDefault="00791B5A" w:rsidP="00987251">
      <w:pPr>
        <w:numPr>
          <w:ilvl w:val="0"/>
          <w:numId w:val="17"/>
        </w:numPr>
        <w:tabs>
          <w:tab w:val="left" w:pos="284"/>
        </w:tabs>
        <w:wordWrap w:val="0"/>
        <w:autoSpaceDE w:val="0"/>
        <w:autoSpaceDN w:val="0"/>
        <w:ind w:left="0" w:firstLine="0"/>
        <w:rPr>
          <w:sz w:val="24"/>
          <w:szCs w:val="24"/>
        </w:rPr>
      </w:pPr>
      <w:r w:rsidRPr="003336E3">
        <w:rPr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791B5A" w:rsidRPr="003336E3" w:rsidRDefault="00791B5A" w:rsidP="00987251">
      <w:pPr>
        <w:numPr>
          <w:ilvl w:val="0"/>
          <w:numId w:val="17"/>
        </w:numPr>
        <w:tabs>
          <w:tab w:val="left" w:pos="284"/>
        </w:tabs>
        <w:wordWrap w:val="0"/>
        <w:autoSpaceDE w:val="0"/>
        <w:autoSpaceDN w:val="0"/>
        <w:ind w:left="0" w:firstLine="0"/>
        <w:rPr>
          <w:sz w:val="24"/>
          <w:szCs w:val="24"/>
        </w:rPr>
      </w:pPr>
      <w:r w:rsidRPr="003336E3">
        <w:rPr>
          <w:sz w:val="24"/>
          <w:szCs w:val="24"/>
        </w:rPr>
        <w:t>индивидуальное консультирование c целью координации воспитательных усилий педагогов и родителей (консультации педагога-психолога, социального педагога).</w:t>
      </w:r>
    </w:p>
    <w:p w:rsidR="00791B5A" w:rsidRPr="003336E3" w:rsidRDefault="00791B5A" w:rsidP="00D76B88">
      <w:pPr>
        <w:tabs>
          <w:tab w:val="left" w:pos="284"/>
        </w:tabs>
        <w:rPr>
          <w:sz w:val="24"/>
          <w:szCs w:val="24"/>
        </w:rPr>
      </w:pPr>
    </w:p>
    <w:p w:rsidR="00EC7630" w:rsidRPr="0054277D" w:rsidRDefault="0040263E" w:rsidP="003336E3">
      <w:pPr>
        <w:widowControl/>
        <w:rPr>
          <w:b/>
          <w:color w:val="auto"/>
          <w:sz w:val="24"/>
          <w:szCs w:val="24"/>
        </w:rPr>
      </w:pPr>
      <w:r w:rsidRPr="0054277D">
        <w:rPr>
          <w:b/>
          <w:color w:val="auto"/>
          <w:sz w:val="24"/>
          <w:szCs w:val="24"/>
        </w:rPr>
        <w:t>Самоуправление</w:t>
      </w:r>
    </w:p>
    <w:p w:rsidR="00797073" w:rsidRPr="003336E3" w:rsidRDefault="00797073" w:rsidP="0054277D">
      <w:pPr>
        <w:tabs>
          <w:tab w:val="left" w:pos="284"/>
          <w:tab w:val="left" w:pos="851"/>
        </w:tabs>
        <w:ind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классов не всегда удается самостоятельно организовать свою деятельность, на </w:t>
      </w:r>
      <w:r w:rsidRPr="003336E3">
        <w:rPr>
          <w:bCs/>
          <w:color w:val="auto"/>
          <w:sz w:val="24"/>
          <w:szCs w:val="24"/>
        </w:rPr>
        <w:t>уровне начального общего образования</w:t>
      </w:r>
      <w:r w:rsidRPr="003336E3">
        <w:rPr>
          <w:color w:val="auto"/>
          <w:sz w:val="24"/>
          <w:szCs w:val="24"/>
        </w:rPr>
        <w:t xml:space="preserve"> в школе реализуется детско-взрослое самоуправление - соуправление. Соуправление – один из режимов протекания совместной  деятельности, при котором дети и взрослые  являются равноправными партнёрами. </w:t>
      </w:r>
    </w:p>
    <w:p w:rsidR="00797073" w:rsidRPr="003336E3" w:rsidRDefault="00797073" w:rsidP="0054277D">
      <w:pPr>
        <w:tabs>
          <w:tab w:val="left" w:pos="284"/>
          <w:tab w:val="left" w:pos="851"/>
        </w:tabs>
        <w:ind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Детское</w:t>
      </w:r>
      <w:r w:rsidR="0054277D">
        <w:rPr>
          <w:color w:val="auto"/>
          <w:sz w:val="24"/>
          <w:szCs w:val="24"/>
        </w:rPr>
        <w:t xml:space="preserve"> </w:t>
      </w:r>
      <w:r w:rsidRPr="003336E3">
        <w:rPr>
          <w:color w:val="auto"/>
          <w:sz w:val="24"/>
          <w:szCs w:val="24"/>
        </w:rPr>
        <w:t xml:space="preserve">соуправление в школе осуществляется следующим образом: </w:t>
      </w:r>
    </w:p>
    <w:p w:rsidR="00797073" w:rsidRPr="003336E3" w:rsidRDefault="00797073" w:rsidP="0054277D">
      <w:pPr>
        <w:tabs>
          <w:tab w:val="left" w:pos="284"/>
          <w:tab w:val="left" w:pos="851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На уровне школы:</w:t>
      </w:r>
    </w:p>
    <w:p w:rsidR="00797073" w:rsidRPr="003336E3" w:rsidRDefault="00797073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iCs/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через деятельность выборного Совета дела «Изумрудик» (1 – 4 классы), выборного Совета «Юнит» (5 – 9 классы), выборного Совета старшеклассников (9 – 11 классы), создаваемых для учета мнения школьников по вопросам планирования ключевых школьных дел и участия в</w:t>
      </w:r>
      <w:r w:rsidRPr="003336E3">
        <w:rPr>
          <w:iCs/>
          <w:color w:val="auto"/>
          <w:sz w:val="24"/>
          <w:szCs w:val="24"/>
        </w:rPr>
        <w:t xml:space="preserve"> их организации;</w:t>
      </w:r>
    </w:p>
    <w:p w:rsidR="00797073" w:rsidRPr="003336E3" w:rsidRDefault="00797073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через работу постоянно действующего школьного актива, инициирующего и организующего проведение личностно значимых для  школьников событий (соревнований, конкурсов, праздников, акций и т.п.);</w:t>
      </w:r>
    </w:p>
    <w:p w:rsidR="00797073" w:rsidRPr="003336E3" w:rsidRDefault="00797073" w:rsidP="003336E3">
      <w:pPr>
        <w:tabs>
          <w:tab w:val="left" w:pos="851"/>
        </w:tabs>
        <w:rPr>
          <w:bCs/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На уровне классов</w:t>
      </w:r>
      <w:r w:rsidRPr="003336E3">
        <w:rPr>
          <w:bCs/>
          <w:color w:val="auto"/>
          <w:sz w:val="24"/>
          <w:szCs w:val="24"/>
        </w:rPr>
        <w:t>:</w:t>
      </w:r>
    </w:p>
    <w:p w:rsidR="00797073" w:rsidRPr="003336E3" w:rsidRDefault="00797073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iCs/>
          <w:color w:val="auto"/>
          <w:sz w:val="24"/>
          <w:szCs w:val="24"/>
        </w:rPr>
        <w:t xml:space="preserve">через </w:t>
      </w:r>
      <w:r w:rsidRPr="003336E3">
        <w:rPr>
          <w:color w:val="auto"/>
          <w:sz w:val="24"/>
          <w:szCs w:val="24"/>
        </w:rPr>
        <w:t>деятельность выборных по инициативе и предложениям учащихся класса лидеров – членов совета «Изумрудик», Совета «Юнит», Совета старшеклассников,  представляющих интересы класса в общешкольных делах и призванных координировать его работу с работой общешкольных органов соуправления и классных руководителей;</w:t>
      </w:r>
    </w:p>
    <w:p w:rsidR="00797073" w:rsidRPr="003336E3" w:rsidRDefault="00797073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iCs/>
          <w:color w:val="auto"/>
          <w:sz w:val="24"/>
          <w:szCs w:val="24"/>
        </w:rPr>
      </w:pPr>
      <w:r w:rsidRPr="003336E3">
        <w:rPr>
          <w:iCs/>
          <w:color w:val="auto"/>
          <w:sz w:val="24"/>
          <w:szCs w:val="24"/>
        </w:rPr>
        <w:t>через деятельность выборных органов соуправления класса, отвечающих за различные направления работы класса (например:председатель актива класса, заместитель председателя, сектор культуры, учебный сектор,спортивный сектор, трудовой сектор, информационный сектор, сектор правопорядка)</w:t>
      </w:r>
    </w:p>
    <w:p w:rsidR="00797073" w:rsidRPr="003336E3" w:rsidRDefault="00797073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iCs/>
          <w:color w:val="auto"/>
          <w:sz w:val="24"/>
          <w:szCs w:val="24"/>
        </w:rPr>
        <w:t xml:space="preserve">через </w:t>
      </w:r>
      <w:r w:rsidRPr="003336E3">
        <w:rPr>
          <w:color w:val="auto"/>
          <w:sz w:val="24"/>
          <w:szCs w:val="24"/>
        </w:rPr>
        <w:t>организацию на принципах самоуправления жизни детских групп, отправляющихся в походы, на экскурсии, осуществляемую через систему распределяемых среди участников ответственных поручений.</w:t>
      </w:r>
    </w:p>
    <w:p w:rsidR="00797073" w:rsidRPr="003336E3" w:rsidRDefault="00797073" w:rsidP="003336E3">
      <w:pPr>
        <w:tabs>
          <w:tab w:val="left" w:pos="851"/>
        </w:tabs>
        <w:rPr>
          <w:bCs/>
          <w:iCs/>
          <w:color w:val="auto"/>
          <w:sz w:val="24"/>
          <w:szCs w:val="24"/>
        </w:rPr>
      </w:pPr>
      <w:r w:rsidRPr="003336E3">
        <w:rPr>
          <w:bCs/>
          <w:iCs/>
          <w:color w:val="auto"/>
          <w:sz w:val="24"/>
          <w:szCs w:val="24"/>
        </w:rPr>
        <w:t xml:space="preserve">На индивидуальном уровне: </w:t>
      </w:r>
    </w:p>
    <w:p w:rsidR="00797073" w:rsidRPr="003336E3" w:rsidRDefault="00797073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3336E3">
        <w:rPr>
          <w:iCs/>
          <w:color w:val="auto"/>
          <w:sz w:val="24"/>
          <w:szCs w:val="24"/>
        </w:rPr>
        <w:t xml:space="preserve">через </w:t>
      </w:r>
      <w:r w:rsidRPr="003336E3">
        <w:rPr>
          <w:color w:val="auto"/>
          <w:sz w:val="24"/>
          <w:szCs w:val="24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797073" w:rsidRPr="003336E3" w:rsidRDefault="00797073" w:rsidP="00987251">
      <w:pPr>
        <w:numPr>
          <w:ilvl w:val="0"/>
          <w:numId w:val="17"/>
        </w:numPr>
        <w:tabs>
          <w:tab w:val="left" w:pos="284"/>
          <w:tab w:val="left" w:pos="851"/>
        </w:tabs>
        <w:ind w:left="0" w:firstLine="0"/>
        <w:rPr>
          <w:iCs/>
          <w:color w:val="auto"/>
          <w:sz w:val="24"/>
          <w:szCs w:val="24"/>
        </w:rPr>
      </w:pPr>
      <w:r w:rsidRPr="003336E3">
        <w:rPr>
          <w:iCs/>
          <w:color w:val="auto"/>
          <w:sz w:val="24"/>
          <w:szCs w:val="24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797073" w:rsidRPr="003336E3" w:rsidRDefault="00797073" w:rsidP="0054277D">
      <w:pPr>
        <w:tabs>
          <w:tab w:val="left" w:pos="284"/>
          <w:tab w:val="left" w:pos="851"/>
        </w:tabs>
        <w:rPr>
          <w:iCs/>
          <w:color w:val="auto"/>
          <w:sz w:val="24"/>
          <w:szCs w:val="24"/>
        </w:rPr>
      </w:pPr>
    </w:p>
    <w:p w:rsidR="00EC7630" w:rsidRPr="0054277D" w:rsidRDefault="0040263E" w:rsidP="002409C9">
      <w:pPr>
        <w:tabs>
          <w:tab w:val="left" w:pos="284"/>
        </w:tabs>
        <w:rPr>
          <w:b/>
          <w:color w:val="auto"/>
          <w:sz w:val="24"/>
          <w:szCs w:val="24"/>
        </w:rPr>
      </w:pPr>
      <w:r w:rsidRPr="0054277D">
        <w:rPr>
          <w:b/>
          <w:color w:val="auto"/>
          <w:sz w:val="24"/>
          <w:szCs w:val="24"/>
        </w:rPr>
        <w:t>Профилактика и безопасность</w:t>
      </w:r>
    </w:p>
    <w:p w:rsidR="00EC7630" w:rsidRPr="003336E3" w:rsidRDefault="0040263E" w:rsidP="002409C9">
      <w:pPr>
        <w:tabs>
          <w:tab w:val="left" w:pos="284"/>
        </w:tabs>
        <w:ind w:firstLine="851"/>
        <w:rPr>
          <w:color w:val="auto"/>
          <w:sz w:val="24"/>
          <w:szCs w:val="24"/>
          <w:highlight w:val="yellow"/>
        </w:rPr>
      </w:pPr>
      <w:r w:rsidRPr="0054277D">
        <w:rPr>
          <w:color w:val="auto"/>
          <w:sz w:val="24"/>
          <w:szCs w:val="24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54277D">
        <w:rPr>
          <w:color w:val="auto"/>
          <w:sz w:val="24"/>
          <w:szCs w:val="24"/>
        </w:rPr>
        <w:t>МБОУ «СОШ № 172»</w:t>
      </w:r>
      <w:r w:rsidRPr="0054277D">
        <w:rPr>
          <w:color w:val="auto"/>
          <w:sz w:val="24"/>
          <w:szCs w:val="24"/>
        </w:rPr>
        <w:t xml:space="preserve"> </w:t>
      </w:r>
      <w:r w:rsidR="0054277D">
        <w:rPr>
          <w:color w:val="auto"/>
          <w:sz w:val="24"/>
          <w:szCs w:val="24"/>
        </w:rPr>
        <w:t>предусматривает:</w:t>
      </w:r>
    </w:p>
    <w:p w:rsidR="00EC7630" w:rsidRPr="0054277D" w:rsidRDefault="0040263E" w:rsidP="00987251">
      <w:pPr>
        <w:numPr>
          <w:ilvl w:val="0"/>
          <w:numId w:val="4"/>
        </w:numPr>
        <w:tabs>
          <w:tab w:val="left" w:pos="284"/>
          <w:tab w:val="left" w:pos="993"/>
        </w:tabs>
        <w:ind w:left="0" w:firstLine="851"/>
        <w:rPr>
          <w:color w:val="auto"/>
          <w:sz w:val="24"/>
          <w:szCs w:val="24"/>
        </w:rPr>
      </w:pPr>
      <w:r w:rsidRPr="0054277D">
        <w:rPr>
          <w:color w:val="auto"/>
          <w:sz w:val="24"/>
          <w:szCs w:val="24"/>
        </w:rPr>
        <w:t>организацию деятельности педагогического коллектива по созданию в общеобразовательной организации</w:t>
      </w:r>
      <w:r w:rsidR="0054277D" w:rsidRPr="0054277D">
        <w:rPr>
          <w:color w:val="auto"/>
          <w:sz w:val="24"/>
          <w:szCs w:val="24"/>
        </w:rPr>
        <w:t xml:space="preserve"> </w:t>
      </w:r>
      <w:r w:rsidRPr="0054277D">
        <w:rPr>
          <w:color w:val="auto"/>
          <w:sz w:val="24"/>
          <w:szCs w:val="24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C7630" w:rsidRPr="0054277D" w:rsidRDefault="0040263E" w:rsidP="00987251">
      <w:pPr>
        <w:numPr>
          <w:ilvl w:val="0"/>
          <w:numId w:val="4"/>
        </w:numPr>
        <w:tabs>
          <w:tab w:val="left" w:pos="284"/>
          <w:tab w:val="left" w:pos="993"/>
        </w:tabs>
        <w:ind w:left="0" w:firstLine="851"/>
        <w:rPr>
          <w:color w:val="auto"/>
          <w:sz w:val="24"/>
          <w:szCs w:val="24"/>
        </w:rPr>
      </w:pPr>
      <w:r w:rsidRPr="0054277D">
        <w:rPr>
          <w:color w:val="auto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C7630" w:rsidRPr="0054277D" w:rsidRDefault="0040263E" w:rsidP="00987251">
      <w:pPr>
        <w:numPr>
          <w:ilvl w:val="0"/>
          <w:numId w:val="4"/>
        </w:numPr>
        <w:tabs>
          <w:tab w:val="left" w:pos="284"/>
          <w:tab w:val="left" w:pos="993"/>
        </w:tabs>
        <w:ind w:left="0" w:firstLine="851"/>
        <w:rPr>
          <w:color w:val="auto"/>
          <w:sz w:val="24"/>
          <w:szCs w:val="24"/>
        </w:rPr>
      </w:pPr>
      <w:r w:rsidRPr="0054277D">
        <w:rPr>
          <w:color w:val="auto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коррекционных педагогов, работников социальных служб, правоохранительных органов, опеки и т. д.); </w:t>
      </w:r>
    </w:p>
    <w:p w:rsidR="00EC7630" w:rsidRPr="0054277D" w:rsidRDefault="0040263E" w:rsidP="00987251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firstLine="851"/>
        <w:rPr>
          <w:color w:val="auto"/>
          <w:sz w:val="24"/>
          <w:szCs w:val="24"/>
        </w:rPr>
      </w:pPr>
      <w:r w:rsidRPr="0054277D">
        <w:rPr>
          <w:color w:val="auto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EC7630" w:rsidRPr="0054277D" w:rsidRDefault="0040263E" w:rsidP="00987251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firstLine="851"/>
        <w:rPr>
          <w:color w:val="auto"/>
          <w:sz w:val="24"/>
          <w:szCs w:val="24"/>
        </w:rPr>
      </w:pPr>
      <w:r w:rsidRPr="0054277D">
        <w:rPr>
          <w:color w:val="auto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="0054277D">
        <w:rPr>
          <w:color w:val="auto"/>
          <w:sz w:val="24"/>
          <w:szCs w:val="24"/>
        </w:rPr>
        <w:t xml:space="preserve"> </w:t>
      </w:r>
      <w:r w:rsidRPr="0054277D">
        <w:rPr>
          <w:color w:val="auto"/>
          <w:sz w:val="24"/>
          <w:szCs w:val="24"/>
        </w:rPr>
        <w:t>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54277D">
        <w:rPr>
          <w:color w:val="auto"/>
          <w:sz w:val="24"/>
          <w:szCs w:val="24"/>
        </w:rPr>
        <w:t>, вовлечения в деструктивные детские</w:t>
      </w:r>
      <w:r w:rsidR="007455F4" w:rsidRPr="0054277D">
        <w:rPr>
          <w:color w:val="auto"/>
          <w:sz w:val="24"/>
          <w:szCs w:val="24"/>
        </w:rPr>
        <w:t xml:space="preserve"> и</w:t>
      </w:r>
      <w:r w:rsidR="00F33AAF" w:rsidRPr="0054277D">
        <w:rPr>
          <w:color w:val="auto"/>
          <w:sz w:val="24"/>
          <w:szCs w:val="24"/>
        </w:rPr>
        <w:t xml:space="preserve"> молодёжные объединения, культы, субкультуры, группы в социальных сетях</w:t>
      </w:r>
      <w:r w:rsidR="00D1313A" w:rsidRPr="0054277D">
        <w:rPr>
          <w:color w:val="auto"/>
          <w:sz w:val="24"/>
          <w:szCs w:val="24"/>
        </w:rPr>
        <w:t>;</w:t>
      </w:r>
      <w:r w:rsidR="00F33AAF" w:rsidRPr="0054277D">
        <w:rPr>
          <w:color w:val="auto"/>
          <w:sz w:val="24"/>
          <w:szCs w:val="24"/>
        </w:rPr>
        <w:t xml:space="preserve"> по </w:t>
      </w:r>
      <w:r w:rsidR="00310FFD" w:rsidRPr="0054277D">
        <w:rPr>
          <w:color w:val="auto"/>
          <w:sz w:val="24"/>
          <w:szCs w:val="24"/>
        </w:rPr>
        <w:t>безопасност</w:t>
      </w:r>
      <w:r w:rsidR="00F33AAF" w:rsidRPr="0054277D">
        <w:rPr>
          <w:color w:val="auto"/>
          <w:sz w:val="24"/>
          <w:szCs w:val="24"/>
        </w:rPr>
        <w:t xml:space="preserve">и </w:t>
      </w:r>
      <w:r w:rsidR="00310FFD" w:rsidRPr="0054277D">
        <w:rPr>
          <w:color w:val="auto"/>
          <w:sz w:val="24"/>
          <w:szCs w:val="24"/>
        </w:rPr>
        <w:t>в цифровой среде</w:t>
      </w:r>
      <w:r w:rsidR="00F33AAF" w:rsidRPr="0054277D">
        <w:rPr>
          <w:color w:val="auto"/>
          <w:sz w:val="24"/>
          <w:szCs w:val="24"/>
        </w:rPr>
        <w:t xml:space="preserve">, на транспорте, на воде, </w:t>
      </w:r>
      <w:r w:rsidR="00962233" w:rsidRPr="0054277D">
        <w:rPr>
          <w:color w:val="auto"/>
          <w:sz w:val="24"/>
          <w:szCs w:val="24"/>
        </w:rPr>
        <w:t xml:space="preserve">безопасности </w:t>
      </w:r>
      <w:r w:rsidR="00310FFD" w:rsidRPr="0054277D">
        <w:rPr>
          <w:color w:val="auto"/>
          <w:sz w:val="24"/>
          <w:szCs w:val="24"/>
        </w:rPr>
        <w:t>дорожного движения</w:t>
      </w:r>
      <w:r w:rsidR="00F33AAF" w:rsidRPr="0054277D">
        <w:rPr>
          <w:color w:val="auto"/>
          <w:sz w:val="24"/>
          <w:szCs w:val="24"/>
        </w:rPr>
        <w:t xml:space="preserve">, </w:t>
      </w:r>
      <w:r w:rsidR="00310FFD" w:rsidRPr="0054277D">
        <w:rPr>
          <w:color w:val="auto"/>
          <w:sz w:val="24"/>
          <w:szCs w:val="24"/>
        </w:rPr>
        <w:t>противопожарн</w:t>
      </w:r>
      <w:r w:rsidR="00F33AAF" w:rsidRPr="0054277D">
        <w:rPr>
          <w:color w:val="auto"/>
          <w:sz w:val="24"/>
          <w:szCs w:val="24"/>
        </w:rPr>
        <w:t>ой</w:t>
      </w:r>
      <w:r w:rsidR="00310FFD" w:rsidRPr="0054277D">
        <w:rPr>
          <w:color w:val="auto"/>
          <w:sz w:val="24"/>
          <w:szCs w:val="24"/>
        </w:rPr>
        <w:t xml:space="preserve"> безопасност</w:t>
      </w:r>
      <w:r w:rsidR="00F33AAF" w:rsidRPr="0054277D">
        <w:rPr>
          <w:color w:val="auto"/>
          <w:sz w:val="24"/>
          <w:szCs w:val="24"/>
        </w:rPr>
        <w:t xml:space="preserve">и, </w:t>
      </w:r>
      <w:r w:rsidR="007455F4" w:rsidRPr="0054277D">
        <w:rPr>
          <w:color w:val="auto"/>
          <w:sz w:val="24"/>
          <w:szCs w:val="24"/>
        </w:rPr>
        <w:t xml:space="preserve">антитеррористической и антиэкстремистской безопасности, гражданской обороне </w:t>
      </w:r>
      <w:r w:rsidRPr="0054277D">
        <w:rPr>
          <w:color w:val="auto"/>
          <w:sz w:val="24"/>
          <w:szCs w:val="24"/>
        </w:rPr>
        <w:t>и т. д.);</w:t>
      </w:r>
    </w:p>
    <w:p w:rsidR="00EC7630" w:rsidRPr="0054277D" w:rsidRDefault="0040263E" w:rsidP="00987251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firstLine="851"/>
        <w:rPr>
          <w:color w:val="auto"/>
          <w:sz w:val="24"/>
          <w:szCs w:val="24"/>
        </w:rPr>
      </w:pPr>
      <w:r w:rsidRPr="0054277D">
        <w:rPr>
          <w:color w:val="auto"/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EC7630" w:rsidRPr="0054277D" w:rsidRDefault="0040263E" w:rsidP="00987251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firstLine="851"/>
        <w:rPr>
          <w:color w:val="auto"/>
          <w:sz w:val="24"/>
          <w:szCs w:val="24"/>
        </w:rPr>
      </w:pPr>
      <w:r w:rsidRPr="0054277D">
        <w:rPr>
          <w:color w:val="auto"/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r w:rsidR="00F67EA0" w:rsidRPr="0054277D">
        <w:rPr>
          <w:color w:val="auto"/>
          <w:sz w:val="24"/>
          <w:szCs w:val="24"/>
        </w:rPr>
        <w:t>девиантному поведению — познания (путешествия), испытания себя (походы, спорт), значимого</w:t>
      </w:r>
      <w:r w:rsidR="00735686" w:rsidRPr="0054277D">
        <w:rPr>
          <w:color w:val="auto"/>
          <w:sz w:val="24"/>
          <w:szCs w:val="24"/>
        </w:rPr>
        <w:t xml:space="preserve"> общения</w:t>
      </w:r>
      <w:r w:rsidR="00F67EA0" w:rsidRPr="0054277D">
        <w:rPr>
          <w:color w:val="auto"/>
          <w:sz w:val="24"/>
          <w:szCs w:val="24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54277D">
        <w:rPr>
          <w:color w:val="auto"/>
          <w:sz w:val="24"/>
          <w:szCs w:val="24"/>
        </w:rPr>
        <w:t xml:space="preserve"> и др.);</w:t>
      </w:r>
    </w:p>
    <w:p w:rsidR="00EC7630" w:rsidRPr="0054277D" w:rsidRDefault="0040263E" w:rsidP="00987251">
      <w:pPr>
        <w:numPr>
          <w:ilvl w:val="0"/>
          <w:numId w:val="4"/>
        </w:numPr>
        <w:tabs>
          <w:tab w:val="left" w:pos="284"/>
          <w:tab w:val="left" w:pos="993"/>
          <w:tab w:val="left" w:pos="1134"/>
        </w:tabs>
        <w:ind w:left="0" w:firstLine="851"/>
        <w:rPr>
          <w:color w:val="auto"/>
          <w:sz w:val="24"/>
          <w:szCs w:val="24"/>
        </w:rPr>
      </w:pPr>
      <w:r w:rsidRPr="0054277D">
        <w:rPr>
          <w:color w:val="auto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791B5A" w:rsidRPr="003336E3" w:rsidRDefault="0054277D" w:rsidP="002409C9">
      <w:pPr>
        <w:tabs>
          <w:tab w:val="left" w:pos="284"/>
        </w:tabs>
        <w:ind w:firstLine="85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Кроме того, </w:t>
      </w:r>
      <w:r w:rsidRPr="0054277D">
        <w:rPr>
          <w:color w:val="auto"/>
          <w:sz w:val="24"/>
          <w:szCs w:val="24"/>
        </w:rPr>
        <w:t>воспитательн</w:t>
      </w:r>
      <w:r>
        <w:rPr>
          <w:color w:val="auto"/>
          <w:sz w:val="24"/>
          <w:szCs w:val="24"/>
        </w:rPr>
        <w:t>ый</w:t>
      </w:r>
      <w:r w:rsidRPr="0054277D">
        <w:rPr>
          <w:color w:val="auto"/>
          <w:sz w:val="24"/>
          <w:szCs w:val="24"/>
        </w:rPr>
        <w:t xml:space="preserve"> потенциал</w:t>
      </w:r>
      <w:r>
        <w:rPr>
          <w:color w:val="auto"/>
          <w:sz w:val="24"/>
          <w:szCs w:val="24"/>
        </w:rPr>
        <w:t xml:space="preserve"> </w:t>
      </w:r>
      <w:r w:rsidRPr="0054277D">
        <w:rPr>
          <w:color w:val="auto"/>
          <w:sz w:val="24"/>
          <w:szCs w:val="24"/>
        </w:rPr>
        <w:t xml:space="preserve">профилактической деятельности </w:t>
      </w:r>
      <w:r w:rsidR="00791B5A" w:rsidRPr="003336E3">
        <w:rPr>
          <w:color w:val="auto"/>
          <w:sz w:val="24"/>
          <w:szCs w:val="24"/>
        </w:rPr>
        <w:t>ориентирован на создание у школьников правильного представления о сбережении и защите личного здоровья, обеспечении личной безопасности, на расширение знаний и приобретение практических навыков поведения при попадании в экстремальные и чрезвычайные ситуации</w:t>
      </w:r>
    </w:p>
    <w:p w:rsidR="00791B5A" w:rsidRPr="003336E3" w:rsidRDefault="00791B5A" w:rsidP="002409C9">
      <w:pPr>
        <w:tabs>
          <w:tab w:val="left" w:pos="284"/>
        </w:tabs>
        <w:ind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Для этого в образовательной организации на всех </w:t>
      </w:r>
      <w:r w:rsidRPr="003336E3">
        <w:rPr>
          <w:bCs/>
          <w:iCs/>
          <w:color w:val="auto"/>
          <w:sz w:val="24"/>
          <w:szCs w:val="24"/>
        </w:rPr>
        <w:t>уровнях общего образования</w:t>
      </w:r>
      <w:r w:rsidRPr="003336E3">
        <w:rPr>
          <w:color w:val="auto"/>
          <w:sz w:val="24"/>
          <w:szCs w:val="24"/>
        </w:rPr>
        <w:t xml:space="preserve"> используются следующие формы работы:</w:t>
      </w:r>
    </w:p>
    <w:p w:rsidR="00791B5A" w:rsidRPr="003336E3" w:rsidRDefault="00791B5A" w:rsidP="002409C9">
      <w:pPr>
        <w:tabs>
          <w:tab w:val="left" w:pos="284"/>
        </w:tabs>
        <w:ind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Для решения задачи создания единого пространства для успешной социализации учащихся в области здорового образа жизни и обеспечения личной безопасности при взаимодействии МБОУ «СОШ № 172» с организациями различных ведомств и социальными институтами в школе проводится </w:t>
      </w:r>
    </w:p>
    <w:p w:rsidR="00791B5A" w:rsidRPr="003336E3" w:rsidRDefault="00791B5A" w:rsidP="00987251">
      <w:pPr>
        <w:numPr>
          <w:ilvl w:val="0"/>
          <w:numId w:val="40"/>
        </w:numPr>
        <w:tabs>
          <w:tab w:val="left" w:pos="284"/>
          <w:tab w:val="left" w:pos="1134"/>
          <w:tab w:val="left" w:pos="1276"/>
        </w:tabs>
        <w:ind w:left="0"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выявление уровня здоровья обучающихся и отслеживание его в течение периода обучения (ежегодный медосмотр всех обучающихся школы, специалисты КБ-42);</w:t>
      </w:r>
    </w:p>
    <w:p w:rsidR="00791B5A" w:rsidRPr="003336E3" w:rsidRDefault="00791B5A" w:rsidP="00987251">
      <w:pPr>
        <w:numPr>
          <w:ilvl w:val="0"/>
          <w:numId w:val="40"/>
        </w:numPr>
        <w:tabs>
          <w:tab w:val="left" w:pos="284"/>
          <w:tab w:val="left" w:pos="1134"/>
          <w:tab w:val="left" w:pos="1276"/>
        </w:tabs>
        <w:ind w:left="0"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профилактические беседы с приглашением специалистов КБ-42 (в том числе об отрицательном отношении учащихся к приему психоактивных веществ) </w:t>
      </w:r>
    </w:p>
    <w:p w:rsidR="00791B5A" w:rsidRPr="003336E3" w:rsidRDefault="00791B5A" w:rsidP="00987251">
      <w:pPr>
        <w:numPr>
          <w:ilvl w:val="0"/>
          <w:numId w:val="39"/>
        </w:numPr>
        <w:tabs>
          <w:tab w:val="left" w:pos="284"/>
          <w:tab w:val="left" w:pos="1134"/>
          <w:tab w:val="left" w:pos="1276"/>
        </w:tabs>
        <w:ind w:left="0"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социально-психологическое  тестирование по раннему выявлению незаконного потребления наркотических средств и психотропных веществ (Министерство  просвещения Российской Федерации)</w:t>
      </w:r>
    </w:p>
    <w:p w:rsidR="00791B5A" w:rsidRPr="003336E3" w:rsidRDefault="00791B5A" w:rsidP="00987251">
      <w:pPr>
        <w:numPr>
          <w:ilvl w:val="0"/>
          <w:numId w:val="39"/>
        </w:numPr>
        <w:tabs>
          <w:tab w:val="left" w:pos="284"/>
          <w:tab w:val="left" w:pos="1134"/>
          <w:tab w:val="left" w:pos="1276"/>
        </w:tabs>
        <w:ind w:left="0"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профилактические беседы для обучающихся школы в рамках Дней правовых знаний (сотрудники ОДН ОМВД –  профилактика асоциального поведения учащихся, сотрудники службы ГО и ЧС –  безопасное поведение учащихся в чрезвычайных ситуациях природного, техногенного и социального характера и др.)</w:t>
      </w:r>
    </w:p>
    <w:p w:rsidR="00791B5A" w:rsidRPr="003336E3" w:rsidRDefault="00791B5A" w:rsidP="00987251">
      <w:pPr>
        <w:numPr>
          <w:ilvl w:val="0"/>
          <w:numId w:val="39"/>
        </w:numPr>
        <w:tabs>
          <w:tab w:val="left" w:pos="284"/>
          <w:tab w:val="left" w:pos="1134"/>
          <w:tab w:val="left" w:pos="1276"/>
        </w:tabs>
        <w:ind w:left="0"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участие в спортивных соревнованиях муниципального уровня (Спорткомитет г.  </w:t>
      </w:r>
    </w:p>
    <w:p w:rsidR="00791B5A" w:rsidRPr="003336E3" w:rsidRDefault="00791B5A" w:rsidP="002409C9">
      <w:pPr>
        <w:tabs>
          <w:tab w:val="left" w:pos="284"/>
          <w:tab w:val="left" w:pos="1134"/>
          <w:tab w:val="left" w:pos="1276"/>
        </w:tabs>
        <w:ind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Зеленогорска)</w:t>
      </w:r>
    </w:p>
    <w:p w:rsidR="00791B5A" w:rsidRPr="0054277D" w:rsidRDefault="00791B5A" w:rsidP="002409C9">
      <w:pPr>
        <w:tabs>
          <w:tab w:val="left" w:pos="284"/>
          <w:tab w:val="left" w:pos="1134"/>
          <w:tab w:val="left" w:pos="1276"/>
        </w:tabs>
        <w:ind w:firstLine="851"/>
        <w:rPr>
          <w:bCs/>
          <w:iCs/>
          <w:color w:val="auto"/>
          <w:sz w:val="24"/>
          <w:szCs w:val="24"/>
          <w:u w:val="single"/>
        </w:rPr>
      </w:pPr>
      <w:r w:rsidRPr="0054277D">
        <w:rPr>
          <w:bCs/>
          <w:iCs/>
          <w:color w:val="auto"/>
          <w:sz w:val="24"/>
          <w:szCs w:val="24"/>
          <w:u w:val="single"/>
        </w:rPr>
        <w:t>На школьном уровне:</w:t>
      </w:r>
    </w:p>
    <w:p w:rsidR="00791B5A" w:rsidRPr="003336E3" w:rsidRDefault="00791B5A" w:rsidP="002409C9">
      <w:pPr>
        <w:tabs>
          <w:tab w:val="left" w:pos="284"/>
          <w:tab w:val="left" w:pos="1134"/>
          <w:tab w:val="left" w:pos="1276"/>
        </w:tabs>
        <w:ind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Для решения задачи развития у всех участников образовательного процесса здоровьеориентированной личностной позиции в школе</w:t>
      </w:r>
    </w:p>
    <w:p w:rsidR="00791B5A" w:rsidRPr="003336E3" w:rsidRDefault="00791B5A" w:rsidP="00987251">
      <w:pPr>
        <w:numPr>
          <w:ilvl w:val="0"/>
          <w:numId w:val="43"/>
        </w:numPr>
        <w:tabs>
          <w:tab w:val="left" w:pos="284"/>
          <w:tab w:val="left" w:pos="1134"/>
          <w:tab w:val="left" w:pos="1276"/>
        </w:tabs>
        <w:ind w:left="0"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создан и ежегодно корректируется информационный банк  показателей здоровья по результатам ежегодного медосмотра (Паспорт здоровья школы)</w:t>
      </w:r>
    </w:p>
    <w:p w:rsidR="00791B5A" w:rsidRPr="003336E3" w:rsidRDefault="00791B5A" w:rsidP="00987251">
      <w:pPr>
        <w:numPr>
          <w:ilvl w:val="0"/>
          <w:numId w:val="41"/>
        </w:numPr>
        <w:tabs>
          <w:tab w:val="left" w:pos="284"/>
          <w:tab w:val="left" w:pos="1134"/>
          <w:tab w:val="left" w:pos="1276"/>
        </w:tabs>
        <w:ind w:left="0"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  разработана и реализуется общешкольная профилактическая Программа «Квилт-акция «Я выбираю здоровье!» (направленная на сохранение здоровья физического, психологического, социального)</w:t>
      </w:r>
    </w:p>
    <w:p w:rsidR="00791B5A" w:rsidRPr="003336E3" w:rsidRDefault="00791B5A" w:rsidP="00987251">
      <w:pPr>
        <w:numPr>
          <w:ilvl w:val="0"/>
          <w:numId w:val="41"/>
        </w:numPr>
        <w:tabs>
          <w:tab w:val="left" w:pos="284"/>
          <w:tab w:val="left" w:pos="1134"/>
          <w:tab w:val="left" w:pos="1276"/>
        </w:tabs>
        <w:ind w:left="0"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реализуется ежегодный план спортивно-оздоровительных мероприятий школы (Дни здоровья, Президентские игры, Президентские состязания, спортивно-оздоровительные праздники и др.) </w:t>
      </w:r>
    </w:p>
    <w:p w:rsidR="00791B5A" w:rsidRPr="003336E3" w:rsidRDefault="00791B5A" w:rsidP="00987251">
      <w:pPr>
        <w:numPr>
          <w:ilvl w:val="0"/>
          <w:numId w:val="43"/>
        </w:numPr>
        <w:tabs>
          <w:tab w:val="left" w:pos="284"/>
          <w:tab w:val="left" w:pos="1134"/>
          <w:tab w:val="left" w:pos="1276"/>
        </w:tabs>
        <w:ind w:left="0"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разработан и реализуется план работы по профилактике и предупреждению правонарушении и преступлений, включающий мероприятия по пропаганде правовых знаний, в том числе по безопасности дорожного движения, среди</w:t>
      </w:r>
    </w:p>
    <w:p w:rsidR="00791B5A" w:rsidRPr="003336E3" w:rsidRDefault="00791B5A" w:rsidP="002409C9">
      <w:pPr>
        <w:tabs>
          <w:tab w:val="left" w:pos="284"/>
          <w:tab w:val="left" w:pos="1134"/>
          <w:tab w:val="left" w:pos="1276"/>
        </w:tabs>
        <w:ind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 обучающихся и их родителей</w:t>
      </w:r>
    </w:p>
    <w:p w:rsidR="00791B5A" w:rsidRPr="003336E3" w:rsidRDefault="00791B5A" w:rsidP="00987251">
      <w:pPr>
        <w:numPr>
          <w:ilvl w:val="0"/>
          <w:numId w:val="43"/>
        </w:numPr>
        <w:tabs>
          <w:tab w:val="left" w:pos="284"/>
          <w:tab w:val="left" w:pos="1134"/>
          <w:tab w:val="left" w:pos="1276"/>
        </w:tabs>
        <w:ind w:left="0"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организована работа Совета профилактики школы (для индивидуальной работы с обучающимися, склонными к девиантному поведению);</w:t>
      </w:r>
    </w:p>
    <w:p w:rsidR="00791B5A" w:rsidRPr="0054277D" w:rsidRDefault="00791B5A" w:rsidP="002409C9">
      <w:pPr>
        <w:tabs>
          <w:tab w:val="left" w:pos="284"/>
          <w:tab w:val="left" w:pos="1134"/>
          <w:tab w:val="left" w:pos="1276"/>
        </w:tabs>
        <w:ind w:firstLine="851"/>
        <w:rPr>
          <w:bCs/>
          <w:iCs/>
          <w:color w:val="auto"/>
          <w:sz w:val="24"/>
          <w:szCs w:val="24"/>
          <w:u w:val="single"/>
        </w:rPr>
      </w:pPr>
      <w:r w:rsidRPr="0054277D">
        <w:rPr>
          <w:bCs/>
          <w:iCs/>
          <w:color w:val="auto"/>
          <w:sz w:val="24"/>
          <w:szCs w:val="24"/>
          <w:u w:val="single"/>
        </w:rPr>
        <w:t>На уровне классов:</w:t>
      </w:r>
    </w:p>
    <w:p w:rsidR="00791B5A" w:rsidRPr="003336E3" w:rsidRDefault="00791B5A" w:rsidP="002409C9">
      <w:pPr>
        <w:tabs>
          <w:tab w:val="left" w:pos="284"/>
          <w:tab w:val="left" w:pos="1134"/>
          <w:tab w:val="left" w:pos="1276"/>
        </w:tabs>
        <w:ind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Для решения задачи формирования у обучающихся потребности ЗОЖ через урочную и внеурочную деятельность: </w:t>
      </w:r>
    </w:p>
    <w:p w:rsidR="00791B5A" w:rsidRPr="003336E3" w:rsidRDefault="00791B5A" w:rsidP="00987251">
      <w:pPr>
        <w:numPr>
          <w:ilvl w:val="0"/>
          <w:numId w:val="41"/>
        </w:numPr>
        <w:tabs>
          <w:tab w:val="left" w:pos="284"/>
          <w:tab w:val="left" w:pos="1134"/>
          <w:tab w:val="left" w:pos="1276"/>
        </w:tabs>
        <w:ind w:left="0"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проведение тематических классных часов по здоровьесбережению и профилактике асоциального поведения  </w:t>
      </w:r>
    </w:p>
    <w:p w:rsidR="00791B5A" w:rsidRPr="003336E3" w:rsidRDefault="00791B5A" w:rsidP="00987251">
      <w:pPr>
        <w:numPr>
          <w:ilvl w:val="0"/>
          <w:numId w:val="41"/>
        </w:numPr>
        <w:tabs>
          <w:tab w:val="left" w:pos="284"/>
          <w:tab w:val="left" w:pos="1134"/>
          <w:tab w:val="left" w:pos="1276"/>
        </w:tabs>
        <w:ind w:left="0"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организация занятости во внеурочное время (курсы внеурочной деятельности, детские объединения дополнительного образования школы и УДО города)  </w:t>
      </w:r>
    </w:p>
    <w:p w:rsidR="00791B5A" w:rsidRPr="003336E3" w:rsidRDefault="00791B5A" w:rsidP="00987251">
      <w:pPr>
        <w:numPr>
          <w:ilvl w:val="0"/>
          <w:numId w:val="41"/>
        </w:numPr>
        <w:tabs>
          <w:tab w:val="left" w:pos="284"/>
          <w:tab w:val="left" w:pos="1134"/>
          <w:tab w:val="left" w:pos="1276"/>
        </w:tabs>
        <w:ind w:left="0"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пропаганда занятий спортом и физической культурой (секции ШСК «Эверест», УДО города спортивной направленности) </w:t>
      </w:r>
    </w:p>
    <w:p w:rsidR="00791B5A" w:rsidRPr="003336E3" w:rsidRDefault="00791B5A" w:rsidP="00987251">
      <w:pPr>
        <w:numPr>
          <w:ilvl w:val="0"/>
          <w:numId w:val="41"/>
        </w:numPr>
        <w:tabs>
          <w:tab w:val="left" w:pos="284"/>
          <w:tab w:val="left" w:pos="1134"/>
          <w:tab w:val="left" w:pos="1276"/>
        </w:tabs>
        <w:ind w:left="0"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участие школьных классов в реализации общешкольной профилактической Программы «Я выбираю здоровье!» участие в спортивно-оздоровительных мероприятиях школы (Дни здоровья, Президентские игры, Президентские состязания, спортивно-оздоровительные праздники и др.) </w:t>
      </w:r>
    </w:p>
    <w:p w:rsidR="00791B5A" w:rsidRPr="003336E3" w:rsidRDefault="00791B5A" w:rsidP="002409C9">
      <w:pPr>
        <w:tabs>
          <w:tab w:val="left" w:pos="284"/>
        </w:tabs>
        <w:ind w:firstLine="851"/>
        <w:rPr>
          <w:bCs/>
          <w:iCs/>
          <w:color w:val="auto"/>
          <w:sz w:val="24"/>
          <w:szCs w:val="24"/>
        </w:rPr>
      </w:pPr>
      <w:r w:rsidRPr="003336E3">
        <w:rPr>
          <w:bCs/>
          <w:iCs/>
          <w:color w:val="auto"/>
          <w:sz w:val="24"/>
          <w:szCs w:val="24"/>
        </w:rPr>
        <w:t>На индивидуальном уровне:</w:t>
      </w:r>
    </w:p>
    <w:p w:rsidR="00791B5A" w:rsidRPr="003336E3" w:rsidRDefault="00791B5A" w:rsidP="002409C9">
      <w:pPr>
        <w:tabs>
          <w:tab w:val="left" w:pos="284"/>
        </w:tabs>
        <w:ind w:firstLine="851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Для  обеспечения  понимания каждым учащимся важности сбережения и защиты личного здоровья как индивидуальной и общественной ценности </w:t>
      </w:r>
    </w:p>
    <w:p w:rsidR="00791B5A" w:rsidRPr="003336E3" w:rsidRDefault="00791B5A" w:rsidP="00987251">
      <w:pPr>
        <w:numPr>
          <w:ilvl w:val="0"/>
          <w:numId w:val="42"/>
        </w:numPr>
        <w:tabs>
          <w:tab w:val="left" w:pos="284"/>
          <w:tab w:val="left" w:pos="1134"/>
        </w:tabs>
        <w:ind w:left="0" w:firstLine="851"/>
        <w:rPr>
          <w:color w:val="auto"/>
          <w:sz w:val="24"/>
          <w:szCs w:val="24"/>
        </w:rPr>
      </w:pPr>
      <w:r w:rsidRPr="003336E3">
        <w:rPr>
          <w:iCs/>
          <w:color w:val="auto"/>
          <w:sz w:val="24"/>
          <w:szCs w:val="24"/>
        </w:rPr>
        <w:t xml:space="preserve">вовлечение по </w:t>
      </w:r>
      <w:r w:rsidR="0054277D">
        <w:rPr>
          <w:iCs/>
          <w:color w:val="auto"/>
          <w:sz w:val="24"/>
          <w:szCs w:val="24"/>
        </w:rPr>
        <w:t xml:space="preserve"> </w:t>
      </w:r>
      <w:r w:rsidRPr="003336E3">
        <w:rPr>
          <w:iCs/>
          <w:color w:val="auto"/>
          <w:sz w:val="24"/>
          <w:szCs w:val="24"/>
        </w:rPr>
        <w:t>возможности</w:t>
      </w:r>
      <w:r w:rsidR="0054277D">
        <w:rPr>
          <w:iCs/>
          <w:color w:val="auto"/>
          <w:sz w:val="24"/>
          <w:szCs w:val="24"/>
        </w:rPr>
        <w:t xml:space="preserve">  </w:t>
      </w:r>
      <w:r w:rsidRPr="003336E3">
        <w:rPr>
          <w:color w:val="auto"/>
          <w:sz w:val="24"/>
          <w:szCs w:val="24"/>
        </w:rPr>
        <w:t>каждого обучающегося в спортивно-оздоровительную деятельность школы и класса в роли организатора ключевых дел данного направления (физорг класса, член команды – участника соревнований или спортивных праздников, организатор команды болельщиков, ответственный за выпуск фоторепортажа по итогам событий в уголок класса и др.)</w:t>
      </w:r>
    </w:p>
    <w:p w:rsidR="00791B5A" w:rsidRPr="003336E3" w:rsidRDefault="00791B5A" w:rsidP="00987251">
      <w:pPr>
        <w:numPr>
          <w:ilvl w:val="0"/>
          <w:numId w:val="42"/>
        </w:numPr>
        <w:tabs>
          <w:tab w:val="left" w:pos="284"/>
          <w:tab w:val="left" w:pos="1134"/>
        </w:tabs>
        <w:ind w:left="0" w:firstLine="851"/>
        <w:rPr>
          <w:iCs/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индивидуальная помощь ребенку (</w:t>
      </w:r>
      <w:r w:rsidRPr="003336E3">
        <w:rPr>
          <w:iCs/>
          <w:color w:val="auto"/>
          <w:sz w:val="24"/>
          <w:szCs w:val="24"/>
        </w:rPr>
        <w:t xml:space="preserve">при необходимости) в освоении навыков </w:t>
      </w:r>
      <w:r w:rsidRPr="003336E3">
        <w:rPr>
          <w:color w:val="auto"/>
          <w:sz w:val="24"/>
          <w:szCs w:val="24"/>
        </w:rPr>
        <w:t>подготовки и проведения ключевых дел по здоровьесбережению и безопасности;</w:t>
      </w:r>
    </w:p>
    <w:p w:rsidR="00791B5A" w:rsidRPr="003336E3" w:rsidRDefault="00791B5A" w:rsidP="00987251">
      <w:pPr>
        <w:numPr>
          <w:ilvl w:val="0"/>
          <w:numId w:val="42"/>
        </w:numPr>
        <w:tabs>
          <w:tab w:val="left" w:pos="284"/>
          <w:tab w:val="left" w:pos="1134"/>
        </w:tabs>
        <w:ind w:left="0" w:firstLine="851"/>
        <w:rPr>
          <w:bCs/>
          <w:iCs/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при необходимости коррекция поведения ребенка через частные беседы с ним (в том числе и с привлечением педагога – психолога, социального педагога), через включение его в совместную работу с другими детьми, которые могли бы стать хорошим примером для ребенка. </w:t>
      </w:r>
    </w:p>
    <w:p w:rsidR="00791B5A" w:rsidRPr="003336E3" w:rsidRDefault="00791B5A" w:rsidP="002409C9">
      <w:pPr>
        <w:tabs>
          <w:tab w:val="left" w:pos="284"/>
        </w:tabs>
        <w:ind w:firstLine="851"/>
        <w:rPr>
          <w:color w:val="auto"/>
          <w:sz w:val="24"/>
          <w:szCs w:val="24"/>
        </w:rPr>
      </w:pPr>
    </w:p>
    <w:p w:rsidR="00EC7630" w:rsidRPr="0054277D" w:rsidRDefault="0040263E" w:rsidP="003336E3">
      <w:pPr>
        <w:rPr>
          <w:b/>
          <w:color w:val="auto"/>
          <w:sz w:val="24"/>
          <w:szCs w:val="24"/>
        </w:rPr>
      </w:pPr>
      <w:r w:rsidRPr="0054277D">
        <w:rPr>
          <w:b/>
          <w:color w:val="auto"/>
          <w:sz w:val="24"/>
          <w:szCs w:val="24"/>
        </w:rPr>
        <w:t>Социальное партнёрство</w:t>
      </w:r>
    </w:p>
    <w:p w:rsidR="00EC7630" w:rsidRPr="00331F13" w:rsidRDefault="0040263E" w:rsidP="002409C9">
      <w:pPr>
        <w:tabs>
          <w:tab w:val="left" w:pos="851"/>
        </w:tabs>
        <w:ind w:firstLine="851"/>
        <w:rPr>
          <w:color w:val="auto"/>
          <w:sz w:val="24"/>
          <w:szCs w:val="24"/>
        </w:rPr>
      </w:pPr>
      <w:r w:rsidRPr="00331F13">
        <w:rPr>
          <w:color w:val="auto"/>
          <w:sz w:val="24"/>
          <w:szCs w:val="24"/>
        </w:rPr>
        <w:t xml:space="preserve">Реализация воспитательного потенциала социального </w:t>
      </w:r>
      <w:r w:rsidR="00331F13" w:rsidRPr="00331F13">
        <w:rPr>
          <w:color w:val="auto"/>
          <w:sz w:val="24"/>
          <w:szCs w:val="24"/>
        </w:rPr>
        <w:t>партнёрства предусматривает</w:t>
      </w:r>
      <w:r w:rsidRPr="00331F13">
        <w:rPr>
          <w:color w:val="auto"/>
          <w:sz w:val="24"/>
          <w:szCs w:val="24"/>
        </w:rPr>
        <w:t>:</w:t>
      </w:r>
    </w:p>
    <w:p w:rsidR="00EC7630" w:rsidRPr="00331F13" w:rsidRDefault="0040263E" w:rsidP="00987251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firstLine="851"/>
        <w:rPr>
          <w:color w:val="auto"/>
          <w:sz w:val="24"/>
          <w:szCs w:val="24"/>
        </w:rPr>
      </w:pPr>
      <w:r w:rsidRPr="00331F13">
        <w:rPr>
          <w:color w:val="auto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</w:t>
      </w:r>
      <w:r w:rsidR="00331F13">
        <w:rPr>
          <w:color w:val="auto"/>
          <w:sz w:val="24"/>
          <w:szCs w:val="24"/>
        </w:rPr>
        <w:t>Д</w:t>
      </w:r>
      <w:r w:rsidRPr="00331F13">
        <w:rPr>
          <w:color w:val="auto"/>
          <w:sz w:val="24"/>
          <w:szCs w:val="24"/>
        </w:rPr>
        <w:t>ни открытых дверей, государственные, региональные, школьные праздники, торжественные мероприятия и т. п.);</w:t>
      </w:r>
    </w:p>
    <w:p w:rsidR="00EC7630" w:rsidRPr="00331F13" w:rsidRDefault="0040263E" w:rsidP="00987251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firstLine="851"/>
        <w:rPr>
          <w:color w:val="auto"/>
          <w:sz w:val="24"/>
          <w:szCs w:val="24"/>
        </w:rPr>
      </w:pPr>
      <w:r w:rsidRPr="00331F13">
        <w:rPr>
          <w:color w:val="auto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</w:t>
      </w:r>
      <w:r w:rsidR="00331F13">
        <w:rPr>
          <w:color w:val="auto"/>
          <w:sz w:val="24"/>
          <w:szCs w:val="24"/>
        </w:rPr>
        <w:t xml:space="preserve"> (Совет ветеранов города, Совет воинов-интернационалистов, и др</w:t>
      </w:r>
      <w:r w:rsidR="00631C86">
        <w:rPr>
          <w:color w:val="auto"/>
          <w:sz w:val="24"/>
          <w:szCs w:val="24"/>
        </w:rPr>
        <w:t>.</w:t>
      </w:r>
      <w:r w:rsidR="00331F13">
        <w:rPr>
          <w:color w:val="auto"/>
          <w:sz w:val="24"/>
          <w:szCs w:val="24"/>
        </w:rPr>
        <w:t>)</w:t>
      </w:r>
      <w:r w:rsidRPr="00331F13">
        <w:rPr>
          <w:color w:val="auto"/>
          <w:sz w:val="24"/>
          <w:szCs w:val="24"/>
        </w:rPr>
        <w:t>;</w:t>
      </w:r>
    </w:p>
    <w:p w:rsidR="00331F13" w:rsidRPr="00331F13" w:rsidRDefault="0040263E" w:rsidP="00987251">
      <w:pPr>
        <w:numPr>
          <w:ilvl w:val="0"/>
          <w:numId w:val="5"/>
        </w:numPr>
        <w:tabs>
          <w:tab w:val="left" w:pos="284"/>
          <w:tab w:val="left" w:pos="993"/>
          <w:tab w:val="left" w:pos="1134"/>
        </w:tabs>
        <w:ind w:left="0" w:firstLine="851"/>
        <w:rPr>
          <w:color w:val="auto"/>
          <w:sz w:val="24"/>
          <w:szCs w:val="24"/>
        </w:rPr>
      </w:pPr>
      <w:r w:rsidRPr="00331F13">
        <w:rPr>
          <w:color w:val="auto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</w:t>
      </w:r>
      <w:r w:rsidR="00331F13">
        <w:rPr>
          <w:color w:val="auto"/>
          <w:sz w:val="24"/>
          <w:szCs w:val="24"/>
        </w:rPr>
        <w:t xml:space="preserve"> (Музей боевой славы СТЦ «Витязь», ЦО «Перспектива», ЦЭКиТ, городская библиотека им. В. В. Маяковского и др</w:t>
      </w:r>
      <w:r w:rsidR="00631C86">
        <w:rPr>
          <w:color w:val="auto"/>
          <w:sz w:val="24"/>
          <w:szCs w:val="24"/>
        </w:rPr>
        <w:t>.</w:t>
      </w:r>
      <w:r w:rsidR="00331F13">
        <w:rPr>
          <w:color w:val="auto"/>
          <w:sz w:val="24"/>
          <w:szCs w:val="24"/>
        </w:rPr>
        <w:t>)</w:t>
      </w:r>
      <w:r w:rsidR="00331F13" w:rsidRPr="00331F13">
        <w:rPr>
          <w:color w:val="auto"/>
          <w:sz w:val="24"/>
          <w:szCs w:val="24"/>
        </w:rPr>
        <w:t>;</w:t>
      </w:r>
    </w:p>
    <w:p w:rsidR="00EC7630" w:rsidRPr="00331F13" w:rsidRDefault="00D61159" w:rsidP="00987251">
      <w:pPr>
        <w:numPr>
          <w:ilvl w:val="0"/>
          <w:numId w:val="5"/>
        </w:numPr>
        <w:tabs>
          <w:tab w:val="left" w:pos="284"/>
          <w:tab w:val="left" w:pos="1134"/>
        </w:tabs>
        <w:ind w:left="0" w:firstLine="851"/>
        <w:rPr>
          <w:color w:val="auto"/>
          <w:sz w:val="24"/>
          <w:szCs w:val="24"/>
        </w:rPr>
      </w:pPr>
      <w:r w:rsidRPr="00331F13">
        <w:rPr>
          <w:color w:val="auto"/>
          <w:sz w:val="24"/>
          <w:szCs w:val="24"/>
        </w:rPr>
        <w:t xml:space="preserve">реализация </w:t>
      </w:r>
      <w:r w:rsidR="0040263E" w:rsidRPr="00331F13">
        <w:rPr>
          <w:color w:val="auto"/>
          <w:sz w:val="24"/>
          <w:szCs w:val="24"/>
        </w:rPr>
        <w:t>социальны</w:t>
      </w:r>
      <w:r w:rsidRPr="00331F13">
        <w:rPr>
          <w:color w:val="auto"/>
          <w:sz w:val="24"/>
          <w:szCs w:val="24"/>
        </w:rPr>
        <w:t>х</w:t>
      </w:r>
      <w:r w:rsidR="0040263E" w:rsidRPr="00331F13">
        <w:rPr>
          <w:color w:val="auto"/>
          <w:sz w:val="24"/>
          <w:szCs w:val="24"/>
        </w:rPr>
        <w:t xml:space="preserve"> проект</w:t>
      </w:r>
      <w:r w:rsidRPr="00331F13">
        <w:rPr>
          <w:color w:val="auto"/>
          <w:sz w:val="24"/>
          <w:szCs w:val="24"/>
        </w:rPr>
        <w:t>ов</w:t>
      </w:r>
      <w:r w:rsidR="0040263E" w:rsidRPr="00331F13">
        <w:rPr>
          <w:color w:val="auto"/>
          <w:sz w:val="24"/>
          <w:szCs w:val="24"/>
        </w:rPr>
        <w:t>, совместно разрабатываемы</w:t>
      </w:r>
      <w:r w:rsidRPr="00331F13">
        <w:rPr>
          <w:color w:val="auto"/>
          <w:sz w:val="24"/>
          <w:szCs w:val="24"/>
        </w:rPr>
        <w:t>х</w:t>
      </w:r>
      <w:r w:rsidR="0040263E" w:rsidRPr="00331F13">
        <w:rPr>
          <w:color w:val="auto"/>
          <w:sz w:val="24"/>
          <w:szCs w:val="24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331F13">
        <w:rPr>
          <w:color w:val="auto"/>
          <w:sz w:val="24"/>
          <w:szCs w:val="24"/>
        </w:rPr>
        <w:t>х</w:t>
      </w:r>
      <w:r w:rsidR="0040263E" w:rsidRPr="00331F13">
        <w:rPr>
          <w:color w:val="auto"/>
          <w:sz w:val="24"/>
          <w:szCs w:val="24"/>
        </w:rPr>
        <w:t xml:space="preserve"> на воспитание обучающихся, преобразование окружающего социума, позитивное воздействие на социальное окружение</w:t>
      </w:r>
      <w:r w:rsidR="00631C86">
        <w:rPr>
          <w:color w:val="auto"/>
          <w:sz w:val="24"/>
          <w:szCs w:val="24"/>
        </w:rPr>
        <w:t xml:space="preserve">: благотворительный проект «Пёс и кот», патриотический проект «Без срока давности», посв. юбилею победы, проект, направленный на преобразование окружающего социума, «Яркая школа»). </w:t>
      </w:r>
    </w:p>
    <w:p w:rsidR="00631C86" w:rsidRDefault="00631C86" w:rsidP="003336E3">
      <w:pPr>
        <w:tabs>
          <w:tab w:val="left" w:pos="851"/>
        </w:tabs>
        <w:rPr>
          <w:b/>
          <w:color w:val="auto"/>
          <w:sz w:val="24"/>
          <w:szCs w:val="24"/>
        </w:rPr>
      </w:pPr>
      <w:bookmarkStart w:id="16" w:name="_GoBack"/>
      <w:bookmarkEnd w:id="16"/>
    </w:p>
    <w:p w:rsidR="00EC7630" w:rsidRDefault="0040263E" w:rsidP="003336E3">
      <w:pPr>
        <w:tabs>
          <w:tab w:val="left" w:pos="851"/>
        </w:tabs>
        <w:rPr>
          <w:b/>
          <w:color w:val="auto"/>
          <w:sz w:val="24"/>
          <w:szCs w:val="24"/>
        </w:rPr>
      </w:pPr>
      <w:r w:rsidRPr="00331F13">
        <w:rPr>
          <w:b/>
          <w:color w:val="auto"/>
          <w:sz w:val="24"/>
          <w:szCs w:val="24"/>
        </w:rPr>
        <w:t>Профориентация</w:t>
      </w:r>
    </w:p>
    <w:p w:rsidR="0095225D" w:rsidRDefault="0095225D" w:rsidP="003336E3">
      <w:pPr>
        <w:tabs>
          <w:tab w:val="left" w:pos="851"/>
        </w:tabs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Совместная деятельность педагогических работников и обучающихся </w:t>
      </w:r>
      <w:r w:rsidRPr="003336E3">
        <w:rPr>
          <w:color w:val="auto"/>
          <w:sz w:val="24"/>
          <w:szCs w:val="24"/>
        </w:rPr>
        <w:br/>
        <w:t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</w:t>
      </w:r>
      <w:r>
        <w:rPr>
          <w:color w:val="auto"/>
          <w:sz w:val="24"/>
          <w:szCs w:val="24"/>
        </w:rPr>
        <w:t>:</w:t>
      </w:r>
    </w:p>
    <w:p w:rsidR="0095225D" w:rsidRPr="003336E3" w:rsidRDefault="0095225D" w:rsidP="00987251">
      <w:pPr>
        <w:keepNext/>
        <w:keepLines/>
        <w:numPr>
          <w:ilvl w:val="0"/>
          <w:numId w:val="35"/>
        </w:numPr>
        <w:tabs>
          <w:tab w:val="left" w:pos="284"/>
          <w:tab w:val="left" w:pos="851"/>
        </w:tabs>
        <w:ind w:left="0" w:firstLine="0"/>
        <w:outlineLvl w:val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95225D" w:rsidRPr="003336E3" w:rsidRDefault="0095225D" w:rsidP="00987251">
      <w:pPr>
        <w:keepNext/>
        <w:keepLines/>
        <w:numPr>
          <w:ilvl w:val="0"/>
          <w:numId w:val="35"/>
        </w:numPr>
        <w:tabs>
          <w:tab w:val="left" w:pos="284"/>
          <w:tab w:val="left" w:pos="851"/>
        </w:tabs>
        <w:ind w:left="0" w:firstLine="0"/>
        <w:outlineLvl w:val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посещение тематических профориентационных выставок, дней открытых дверей в профессиональных образовательных организациях и организациях высшего образования;</w:t>
      </w:r>
    </w:p>
    <w:p w:rsidR="0095225D" w:rsidRPr="003336E3" w:rsidRDefault="0095225D" w:rsidP="00987251">
      <w:pPr>
        <w:keepNext/>
        <w:keepLines/>
        <w:numPr>
          <w:ilvl w:val="0"/>
          <w:numId w:val="34"/>
        </w:numPr>
        <w:tabs>
          <w:tab w:val="left" w:pos="284"/>
          <w:tab w:val="left" w:pos="851"/>
        </w:tabs>
        <w:ind w:left="0" w:firstLine="0"/>
        <w:outlineLvl w:val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>п</w:t>
      </w:r>
      <w:r w:rsidRPr="003336E3">
        <w:rPr>
          <w:iCs/>
          <w:color w:val="auto"/>
          <w:sz w:val="24"/>
          <w:szCs w:val="24"/>
        </w:rPr>
        <w:t>редметные недели</w:t>
      </w:r>
      <w:r>
        <w:rPr>
          <w:iCs/>
          <w:color w:val="auto"/>
          <w:sz w:val="24"/>
          <w:szCs w:val="24"/>
        </w:rPr>
        <w:t xml:space="preserve"> </w:t>
      </w:r>
      <w:r w:rsidRPr="003336E3">
        <w:rPr>
          <w:color w:val="auto"/>
          <w:sz w:val="24"/>
          <w:szCs w:val="24"/>
        </w:rPr>
        <w:t xml:space="preserve">в качестве формы организации профессиональной ориентации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(«Неделя математики», «Неделя биологии», «Неделя истории» и др.).  Предметная неделя может состоять из презентаций проектов и публичных отчетов об их реализации, конкурсов знатоков по предметам, встреч с интересными людьми, избравшими профессию, близкую к этой предметной сфере. </w:t>
      </w:r>
    </w:p>
    <w:p w:rsidR="0095225D" w:rsidRPr="003336E3" w:rsidRDefault="0095225D" w:rsidP="00987251">
      <w:pPr>
        <w:keepNext/>
        <w:keepLines/>
        <w:numPr>
          <w:ilvl w:val="0"/>
          <w:numId w:val="35"/>
        </w:numPr>
        <w:tabs>
          <w:tab w:val="left" w:pos="284"/>
          <w:tab w:val="left" w:pos="851"/>
        </w:tabs>
        <w:ind w:left="0" w:firstLine="0"/>
        <w:outlineLvl w:val="0"/>
        <w:rPr>
          <w:color w:val="auto"/>
          <w:sz w:val="24"/>
          <w:szCs w:val="24"/>
        </w:rPr>
      </w:pPr>
      <w:r w:rsidRPr="003336E3">
        <w:rPr>
          <w:iCs/>
          <w:color w:val="auto"/>
          <w:sz w:val="24"/>
          <w:szCs w:val="24"/>
        </w:rPr>
        <w:t>олимпиады по предметам</w:t>
      </w:r>
      <w:r>
        <w:rPr>
          <w:iCs/>
          <w:color w:val="auto"/>
          <w:sz w:val="24"/>
          <w:szCs w:val="24"/>
        </w:rPr>
        <w:t xml:space="preserve"> </w:t>
      </w:r>
      <w:r w:rsidRPr="003336E3">
        <w:rPr>
          <w:color w:val="auto"/>
          <w:sz w:val="24"/>
          <w:szCs w:val="24"/>
        </w:rPr>
        <w:t>(предметным областям)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 учащихся. Олимпиады по предмету стимулируют познавательный интерес.</w:t>
      </w:r>
    </w:p>
    <w:p w:rsidR="0095225D" w:rsidRPr="0095225D" w:rsidRDefault="0095225D" w:rsidP="00987251">
      <w:pPr>
        <w:keepNext/>
        <w:keepLines/>
        <w:numPr>
          <w:ilvl w:val="0"/>
          <w:numId w:val="36"/>
        </w:numPr>
        <w:tabs>
          <w:tab w:val="left" w:pos="284"/>
          <w:tab w:val="left" w:pos="851"/>
        </w:tabs>
        <w:ind w:left="0" w:firstLine="0"/>
        <w:outlineLvl w:val="0"/>
        <w:rPr>
          <w:bCs/>
          <w:color w:val="auto"/>
          <w:sz w:val="24"/>
          <w:szCs w:val="24"/>
        </w:rPr>
      </w:pPr>
      <w:r w:rsidRPr="0095225D">
        <w:rPr>
          <w:bCs/>
          <w:color w:val="auto"/>
          <w:sz w:val="24"/>
          <w:szCs w:val="24"/>
        </w:rPr>
        <w:t xml:space="preserve">«Игровая площадка профессий» </w:t>
      </w:r>
      <w:r w:rsidRPr="0095225D">
        <w:rPr>
          <w:color w:val="auto"/>
          <w:sz w:val="24"/>
          <w:szCs w:val="24"/>
        </w:rPr>
        <w:t xml:space="preserve">В 2020 году в рамках государственной программы Российской Федерации «Развитие образования» проектная группа МБОУ «СОШ № 172»  стала победителем Всероссийского конкурса и получила грант на реализацию проекта  </w:t>
      </w:r>
      <w:r w:rsidRPr="0095225D">
        <w:rPr>
          <w:bCs/>
          <w:color w:val="auto"/>
          <w:sz w:val="24"/>
          <w:szCs w:val="24"/>
        </w:rPr>
        <w:t xml:space="preserve">«Создание специализированного Центра вариативных форм проведения промежуточной и итоговой аттестации по учебному предмету «Технология» на базе образовательного учреждения».  </w:t>
      </w:r>
      <w:r w:rsidRPr="003336E3">
        <w:rPr>
          <w:bCs/>
          <w:color w:val="auto"/>
          <w:sz w:val="24"/>
          <w:szCs w:val="24"/>
        </w:rPr>
        <w:t xml:space="preserve">«Игровая площадка профессий»  предоставляет для школьников  практическую возможность попробовать себя в разных профессиях и сферах деятельности, в том числе профессиях будущего, обучаясь у профессионалов. Школьники, занимаясь с наставниками, получают теоретические знания, практические навыки и демонстрируют их при прохождении промежуточной и итоговой аттестации в форме тестирования, участия в конкурсах и олимпиадах, защите проектов, в деловой игре. </w:t>
      </w:r>
    </w:p>
    <w:p w:rsidR="0095225D" w:rsidRPr="003336E3" w:rsidRDefault="0095225D" w:rsidP="00987251">
      <w:pPr>
        <w:keepNext/>
        <w:keepLines/>
        <w:numPr>
          <w:ilvl w:val="0"/>
          <w:numId w:val="36"/>
        </w:numPr>
        <w:tabs>
          <w:tab w:val="left" w:pos="284"/>
          <w:tab w:val="left" w:pos="851"/>
        </w:tabs>
        <w:ind w:left="0" w:firstLine="0"/>
        <w:outlineLvl w:val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совместное с педагогическими работниками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</w:t>
      </w:r>
      <w:r w:rsidRPr="003336E3">
        <w:rPr>
          <w:color w:val="auto"/>
          <w:sz w:val="24"/>
          <w:szCs w:val="24"/>
        </w:rPr>
        <w:br/>
        <w:t>и направлениям образования: в рамках   Регионального проекта «Успех каждого ребенка» принимаем участие в проектах «ПроеКТОриЯ» (Всероссийские открытые уроки для обучающихся 8 – 11 классов – профориентационные онлайн-мероприятия, организованные Министерством просвещения РФ совместно с порталом «ПроеКТОриЯ»  и  «Билет в будущее» (тестирование школьников с 6 по 11 класс в целях диагностики интересов обучающихся к современным перспективным отраслям и востребованным компетенциям)</w:t>
      </w:r>
    </w:p>
    <w:p w:rsidR="0095225D" w:rsidRPr="0095225D" w:rsidRDefault="0095225D" w:rsidP="00987251">
      <w:pPr>
        <w:keepNext/>
        <w:keepLines/>
        <w:numPr>
          <w:ilvl w:val="0"/>
          <w:numId w:val="36"/>
        </w:numPr>
        <w:tabs>
          <w:tab w:val="left" w:pos="284"/>
          <w:tab w:val="left" w:pos="851"/>
        </w:tabs>
        <w:ind w:left="0" w:firstLine="0"/>
        <w:outlineLvl w:val="0"/>
        <w:rPr>
          <w:color w:val="auto"/>
          <w:sz w:val="24"/>
          <w:szCs w:val="24"/>
        </w:rPr>
      </w:pPr>
      <w:r w:rsidRPr="003336E3">
        <w:rPr>
          <w:color w:val="auto"/>
          <w:sz w:val="24"/>
          <w:szCs w:val="24"/>
        </w:rPr>
        <w:t xml:space="preserve">индивидуальные консультации психолога для обучающихся и их родителей (законных представителей) по вопросам склонностей, способностей, дарований </w:t>
      </w:r>
      <w:r w:rsidRPr="003336E3">
        <w:rPr>
          <w:color w:val="auto"/>
          <w:sz w:val="24"/>
          <w:szCs w:val="24"/>
        </w:rPr>
        <w:br/>
        <w:t>и иных индивидуальных особенностей обучающихся, которые могут иметь значение в процессе выбора ими профессии</w:t>
      </w:r>
      <w:r>
        <w:rPr>
          <w:color w:val="auto"/>
          <w:sz w:val="24"/>
          <w:szCs w:val="24"/>
        </w:rPr>
        <w:t>.</w:t>
      </w:r>
    </w:p>
    <w:p w:rsidR="0095225D" w:rsidRDefault="0095225D" w:rsidP="0095225D">
      <w:pPr>
        <w:tabs>
          <w:tab w:val="left" w:pos="284"/>
          <w:tab w:val="left" w:pos="851"/>
        </w:tabs>
        <w:ind w:left="71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</w:t>
      </w:r>
      <w:bookmarkStart w:id="17" w:name="_Toc109838901"/>
    </w:p>
    <w:p w:rsidR="0095225D" w:rsidRDefault="0095225D" w:rsidP="0095225D">
      <w:pPr>
        <w:tabs>
          <w:tab w:val="left" w:pos="284"/>
          <w:tab w:val="left" w:pos="851"/>
        </w:tabs>
        <w:ind w:left="710"/>
        <w:jc w:val="left"/>
        <w:rPr>
          <w:b/>
          <w:color w:val="auto"/>
          <w:sz w:val="24"/>
          <w:szCs w:val="24"/>
        </w:rPr>
      </w:pPr>
    </w:p>
    <w:p w:rsidR="0095225D" w:rsidRDefault="0095225D" w:rsidP="0095225D">
      <w:pPr>
        <w:tabs>
          <w:tab w:val="left" w:pos="284"/>
          <w:tab w:val="left" w:pos="851"/>
        </w:tabs>
        <w:ind w:left="710"/>
        <w:jc w:val="left"/>
        <w:rPr>
          <w:b/>
          <w:color w:val="auto"/>
          <w:sz w:val="24"/>
          <w:szCs w:val="24"/>
        </w:rPr>
      </w:pPr>
    </w:p>
    <w:p w:rsidR="00EC7630" w:rsidRPr="00D022EC" w:rsidRDefault="0040263E" w:rsidP="0095225D">
      <w:pPr>
        <w:tabs>
          <w:tab w:val="left" w:pos="284"/>
          <w:tab w:val="left" w:pos="851"/>
        </w:tabs>
        <w:ind w:left="710"/>
        <w:jc w:val="left"/>
        <w:rPr>
          <w:b/>
          <w:color w:val="auto"/>
          <w:sz w:val="24"/>
          <w:szCs w:val="24"/>
        </w:rPr>
      </w:pPr>
      <w:r w:rsidRPr="00D022EC">
        <w:rPr>
          <w:b/>
          <w:color w:val="auto"/>
          <w:sz w:val="24"/>
          <w:szCs w:val="24"/>
        </w:rPr>
        <w:t>РАЗДЕЛ 3</w:t>
      </w:r>
      <w:r w:rsidR="002D3ECA" w:rsidRPr="00D022EC">
        <w:rPr>
          <w:b/>
          <w:color w:val="auto"/>
          <w:sz w:val="24"/>
          <w:szCs w:val="24"/>
        </w:rPr>
        <w:t>.</w:t>
      </w:r>
      <w:r w:rsidRPr="00D022EC">
        <w:rPr>
          <w:b/>
          <w:color w:val="auto"/>
          <w:sz w:val="24"/>
          <w:szCs w:val="24"/>
        </w:rPr>
        <w:t xml:space="preserve"> ОРГАНИЗАЦИОННЫЙ</w:t>
      </w:r>
      <w:bookmarkEnd w:id="17"/>
    </w:p>
    <w:p w:rsidR="00EC7630" w:rsidRPr="00D022EC" w:rsidRDefault="00EC7630" w:rsidP="00D022EC">
      <w:pPr>
        <w:keepNext/>
        <w:keepLines/>
        <w:outlineLvl w:val="0"/>
        <w:rPr>
          <w:b/>
          <w:color w:val="auto"/>
          <w:sz w:val="24"/>
          <w:szCs w:val="24"/>
        </w:rPr>
      </w:pPr>
    </w:p>
    <w:p w:rsidR="00EC7630" w:rsidRPr="00D022EC" w:rsidRDefault="0040263E" w:rsidP="00D022EC">
      <w:pPr>
        <w:keepNext/>
        <w:keepLines/>
        <w:outlineLvl w:val="0"/>
        <w:rPr>
          <w:b/>
          <w:color w:val="auto"/>
          <w:sz w:val="24"/>
          <w:szCs w:val="24"/>
        </w:rPr>
      </w:pPr>
      <w:bookmarkStart w:id="18" w:name="_Toc109838902"/>
      <w:r w:rsidRPr="00D022EC">
        <w:rPr>
          <w:b/>
          <w:color w:val="auto"/>
          <w:sz w:val="24"/>
          <w:szCs w:val="24"/>
        </w:rPr>
        <w:t>3.1 Кадровое обеспечение</w:t>
      </w:r>
      <w:bookmarkEnd w:id="18"/>
    </w:p>
    <w:p w:rsidR="0004310F" w:rsidRDefault="0004310F" w:rsidP="0004310F">
      <w:pPr>
        <w:pStyle w:val="afe"/>
        <w:tabs>
          <w:tab w:val="left" w:pos="993"/>
        </w:tabs>
        <w:ind w:left="0" w:firstLine="851"/>
        <w:rPr>
          <w:rFonts w:ascii="Times New Roman" w:hAnsi="Times New Roman"/>
          <w:color w:val="auto"/>
          <w:sz w:val="24"/>
          <w:szCs w:val="24"/>
        </w:rPr>
      </w:pPr>
      <w:bookmarkStart w:id="19" w:name="_Toc109838903"/>
      <w:r w:rsidRPr="00D022EC">
        <w:rPr>
          <w:rFonts w:ascii="Times New Roman" w:hAnsi="Times New Roman"/>
          <w:color w:val="auto"/>
          <w:sz w:val="24"/>
          <w:szCs w:val="24"/>
        </w:rPr>
        <w:t xml:space="preserve">Воспитательный процесс в школе осуществляют: </w:t>
      </w:r>
    </w:p>
    <w:p w:rsidR="0004310F" w:rsidRDefault="0004310F" w:rsidP="00987251">
      <w:pPr>
        <w:pStyle w:val="afe"/>
        <w:numPr>
          <w:ilvl w:val="0"/>
          <w:numId w:val="46"/>
        </w:numPr>
        <w:tabs>
          <w:tab w:val="left" w:pos="284"/>
          <w:tab w:val="left" w:pos="567"/>
        </w:tabs>
        <w:ind w:hanging="1287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 xml:space="preserve">заместитель директора по воспитательной работе, </w:t>
      </w:r>
    </w:p>
    <w:p w:rsidR="0004310F" w:rsidRDefault="0004310F" w:rsidP="00987251">
      <w:pPr>
        <w:pStyle w:val="afe"/>
        <w:numPr>
          <w:ilvl w:val="0"/>
          <w:numId w:val="46"/>
        </w:numPr>
        <w:tabs>
          <w:tab w:val="left" w:pos="284"/>
          <w:tab w:val="left" w:pos="567"/>
        </w:tabs>
        <w:ind w:hanging="1287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 xml:space="preserve">педагог-организатор, социальный педагог, </w:t>
      </w:r>
    </w:p>
    <w:p w:rsidR="0004310F" w:rsidRDefault="0004310F" w:rsidP="00987251">
      <w:pPr>
        <w:pStyle w:val="afe"/>
        <w:numPr>
          <w:ilvl w:val="0"/>
          <w:numId w:val="46"/>
        </w:numPr>
        <w:tabs>
          <w:tab w:val="left" w:pos="284"/>
          <w:tab w:val="left" w:pos="567"/>
        </w:tabs>
        <w:ind w:hanging="1287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 xml:space="preserve">педагог-психолог,  </w:t>
      </w:r>
    </w:p>
    <w:p w:rsidR="0004310F" w:rsidRDefault="0004310F" w:rsidP="00987251">
      <w:pPr>
        <w:pStyle w:val="afe"/>
        <w:numPr>
          <w:ilvl w:val="0"/>
          <w:numId w:val="46"/>
        </w:numPr>
        <w:tabs>
          <w:tab w:val="left" w:pos="284"/>
          <w:tab w:val="left" w:pos="567"/>
        </w:tabs>
        <w:ind w:hanging="1287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 xml:space="preserve">педагог-библиотекарь, </w:t>
      </w:r>
    </w:p>
    <w:p w:rsidR="0004310F" w:rsidRDefault="0004310F" w:rsidP="00987251">
      <w:pPr>
        <w:pStyle w:val="afe"/>
        <w:numPr>
          <w:ilvl w:val="0"/>
          <w:numId w:val="46"/>
        </w:numPr>
        <w:tabs>
          <w:tab w:val="left" w:pos="284"/>
          <w:tab w:val="left" w:pos="567"/>
        </w:tabs>
        <w:ind w:hanging="1287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 xml:space="preserve"> руководитель ШСК «Эверест», </w:t>
      </w:r>
    </w:p>
    <w:p w:rsidR="0004310F" w:rsidRDefault="0004310F" w:rsidP="00987251">
      <w:pPr>
        <w:pStyle w:val="afe"/>
        <w:numPr>
          <w:ilvl w:val="0"/>
          <w:numId w:val="46"/>
        </w:numPr>
        <w:tabs>
          <w:tab w:val="left" w:pos="284"/>
          <w:tab w:val="left" w:pos="567"/>
        </w:tabs>
        <w:ind w:hanging="1287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 xml:space="preserve">тренеры ШСК, </w:t>
      </w:r>
    </w:p>
    <w:p w:rsidR="0004310F" w:rsidRDefault="0004310F" w:rsidP="00987251">
      <w:pPr>
        <w:pStyle w:val="afe"/>
        <w:numPr>
          <w:ilvl w:val="0"/>
          <w:numId w:val="46"/>
        </w:numPr>
        <w:tabs>
          <w:tab w:val="left" w:pos="284"/>
          <w:tab w:val="left" w:pos="567"/>
        </w:tabs>
        <w:ind w:hanging="1287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>3</w:t>
      </w:r>
      <w:r>
        <w:rPr>
          <w:rFonts w:ascii="Times New Roman" w:hAnsi="Times New Roman"/>
          <w:color w:val="auto"/>
          <w:sz w:val="24"/>
          <w:szCs w:val="24"/>
        </w:rPr>
        <w:t>5</w:t>
      </w:r>
      <w:r w:rsidRPr="00D022EC">
        <w:rPr>
          <w:rFonts w:ascii="Times New Roman" w:hAnsi="Times New Roman"/>
          <w:color w:val="auto"/>
          <w:sz w:val="24"/>
          <w:szCs w:val="24"/>
        </w:rPr>
        <w:t xml:space="preserve"> педагогов, </w:t>
      </w:r>
    </w:p>
    <w:p w:rsidR="0004310F" w:rsidRDefault="0004310F" w:rsidP="00987251">
      <w:pPr>
        <w:pStyle w:val="afe"/>
        <w:numPr>
          <w:ilvl w:val="0"/>
          <w:numId w:val="46"/>
        </w:numPr>
        <w:tabs>
          <w:tab w:val="left" w:pos="284"/>
          <w:tab w:val="left" w:pos="567"/>
        </w:tabs>
        <w:ind w:hanging="1287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 xml:space="preserve">из них 21 являются классными руководителями, </w:t>
      </w:r>
    </w:p>
    <w:p w:rsidR="0004310F" w:rsidRDefault="0004310F" w:rsidP="00987251">
      <w:pPr>
        <w:pStyle w:val="afe"/>
        <w:numPr>
          <w:ilvl w:val="0"/>
          <w:numId w:val="46"/>
        </w:numPr>
        <w:tabs>
          <w:tab w:val="left" w:pos="284"/>
          <w:tab w:val="left" w:pos="567"/>
        </w:tabs>
        <w:ind w:hanging="1287"/>
        <w:rPr>
          <w:rFonts w:ascii="Times New Roman" w:hAnsi="Times New Roman"/>
          <w:color w:val="auto"/>
          <w:sz w:val="24"/>
          <w:szCs w:val="24"/>
        </w:rPr>
      </w:pPr>
      <w:r w:rsidRPr="00D022EC">
        <w:rPr>
          <w:rFonts w:ascii="Times New Roman" w:hAnsi="Times New Roman"/>
          <w:color w:val="auto"/>
          <w:sz w:val="24"/>
          <w:szCs w:val="24"/>
        </w:rPr>
        <w:t>5 – воспитателями ГПД</w:t>
      </w:r>
    </w:p>
    <w:p w:rsidR="0004310F" w:rsidRPr="00B54678" w:rsidRDefault="0004310F" w:rsidP="00987251">
      <w:pPr>
        <w:pStyle w:val="afe"/>
        <w:numPr>
          <w:ilvl w:val="0"/>
          <w:numId w:val="46"/>
        </w:numPr>
        <w:tabs>
          <w:tab w:val="left" w:pos="284"/>
          <w:tab w:val="left" w:pos="567"/>
        </w:tabs>
        <w:ind w:left="0" w:firstLine="0"/>
        <w:rPr>
          <w:rFonts w:ascii="Times New Roman" w:hAnsi="Times New Roman"/>
          <w:color w:val="auto"/>
          <w:sz w:val="24"/>
          <w:szCs w:val="24"/>
        </w:rPr>
      </w:pPr>
      <w:r w:rsidRPr="00B54678">
        <w:rPr>
          <w:rFonts w:ascii="Times New Roman" w:hAnsi="Times New Roman"/>
          <w:color w:val="auto"/>
          <w:sz w:val="24"/>
          <w:szCs w:val="24"/>
        </w:rPr>
        <w:t>13 педагогов имеют высшую квалификационную категорию, 7</w:t>
      </w:r>
      <w:r w:rsidR="00B54678">
        <w:rPr>
          <w:rFonts w:ascii="Times New Roman" w:hAnsi="Times New Roman"/>
          <w:color w:val="auto"/>
          <w:sz w:val="24"/>
          <w:szCs w:val="24"/>
        </w:rPr>
        <w:t xml:space="preserve"> педагогов школы </w:t>
      </w:r>
      <w:r w:rsidRPr="00B54678">
        <w:rPr>
          <w:rFonts w:ascii="Times New Roman" w:hAnsi="Times New Roman"/>
          <w:color w:val="auto"/>
          <w:sz w:val="24"/>
          <w:szCs w:val="24"/>
        </w:rPr>
        <w:t xml:space="preserve">имеют звание Почетных работников народного образования. </w:t>
      </w:r>
    </w:p>
    <w:p w:rsidR="0004310F" w:rsidRPr="0004310F" w:rsidRDefault="0004310F" w:rsidP="00B54678">
      <w:pPr>
        <w:tabs>
          <w:tab w:val="left" w:pos="993"/>
        </w:tabs>
        <w:ind w:firstLine="851"/>
        <w:rPr>
          <w:color w:val="auto"/>
          <w:sz w:val="24"/>
          <w:szCs w:val="24"/>
        </w:rPr>
      </w:pPr>
      <w:r w:rsidRPr="0004310F">
        <w:rPr>
          <w:color w:val="auto"/>
          <w:sz w:val="24"/>
          <w:szCs w:val="24"/>
        </w:rPr>
        <w:t xml:space="preserve">С обучающимися, имеющими особенности здоровья (инвалиды – </w:t>
      </w:r>
      <w:r w:rsidR="00B54678">
        <w:rPr>
          <w:color w:val="auto"/>
          <w:sz w:val="24"/>
          <w:szCs w:val="24"/>
        </w:rPr>
        <w:t>6</w:t>
      </w:r>
      <w:r w:rsidRPr="0004310F">
        <w:rPr>
          <w:color w:val="auto"/>
          <w:sz w:val="24"/>
          <w:szCs w:val="24"/>
        </w:rPr>
        <w:t xml:space="preserve">, ОВЗ – </w:t>
      </w:r>
      <w:r w:rsidR="00B54678">
        <w:rPr>
          <w:color w:val="auto"/>
          <w:sz w:val="24"/>
          <w:szCs w:val="24"/>
        </w:rPr>
        <w:t>38</w:t>
      </w:r>
      <w:r w:rsidRPr="0004310F">
        <w:rPr>
          <w:color w:val="auto"/>
          <w:sz w:val="24"/>
          <w:szCs w:val="24"/>
        </w:rPr>
        <w:t>), занимаются логопед</w:t>
      </w:r>
      <w:r>
        <w:rPr>
          <w:color w:val="auto"/>
          <w:sz w:val="24"/>
          <w:szCs w:val="24"/>
        </w:rPr>
        <w:t>ы</w:t>
      </w:r>
      <w:r w:rsidRPr="0004310F">
        <w:rPr>
          <w:color w:val="auto"/>
          <w:sz w:val="24"/>
          <w:szCs w:val="24"/>
        </w:rPr>
        <w:t xml:space="preserve"> (</w:t>
      </w:r>
      <w:r>
        <w:rPr>
          <w:color w:val="auto"/>
          <w:sz w:val="24"/>
          <w:szCs w:val="24"/>
        </w:rPr>
        <w:t>2</w:t>
      </w:r>
      <w:r w:rsidRPr="0004310F">
        <w:rPr>
          <w:color w:val="auto"/>
          <w:sz w:val="24"/>
          <w:szCs w:val="24"/>
        </w:rPr>
        <w:t xml:space="preserve">) и дефектологи (2).  </w:t>
      </w:r>
    </w:p>
    <w:p w:rsidR="00EC7630" w:rsidRPr="00D022EC" w:rsidRDefault="0040263E" w:rsidP="00D022EC">
      <w:pPr>
        <w:keepNext/>
        <w:keepLines/>
        <w:outlineLvl w:val="0"/>
        <w:rPr>
          <w:b/>
          <w:color w:val="auto"/>
          <w:sz w:val="24"/>
          <w:szCs w:val="24"/>
        </w:rPr>
      </w:pPr>
      <w:r w:rsidRPr="00D022EC">
        <w:rPr>
          <w:b/>
          <w:color w:val="auto"/>
          <w:sz w:val="24"/>
          <w:szCs w:val="24"/>
        </w:rPr>
        <w:t>3.2 Нормативно-методическое обеспечение</w:t>
      </w:r>
      <w:bookmarkEnd w:id="19"/>
    </w:p>
    <w:p w:rsidR="00B54678" w:rsidRPr="00B54678" w:rsidRDefault="00B54678" w:rsidP="00B54678">
      <w:pPr>
        <w:tabs>
          <w:tab w:val="left" w:pos="851"/>
        </w:tabs>
        <w:outlineLvl w:val="0"/>
        <w:rPr>
          <w:color w:val="auto"/>
          <w:sz w:val="24"/>
          <w:szCs w:val="24"/>
        </w:rPr>
      </w:pPr>
      <w:r w:rsidRPr="00B54678">
        <w:rPr>
          <w:color w:val="auto"/>
          <w:sz w:val="24"/>
          <w:szCs w:val="24"/>
        </w:rPr>
        <w:t>На уровне МБОУ «СОШ № 172» локальные норматив</w:t>
      </w:r>
      <w:r>
        <w:rPr>
          <w:color w:val="auto"/>
          <w:sz w:val="24"/>
          <w:szCs w:val="24"/>
        </w:rPr>
        <w:t>ные документы принимаются Управ</w:t>
      </w:r>
      <w:r w:rsidRPr="00B54678">
        <w:rPr>
          <w:color w:val="auto"/>
          <w:sz w:val="24"/>
          <w:szCs w:val="24"/>
        </w:rPr>
        <w:t>ляющим советом</w:t>
      </w:r>
      <w:r>
        <w:rPr>
          <w:color w:val="auto"/>
          <w:sz w:val="24"/>
          <w:szCs w:val="24"/>
        </w:rPr>
        <w:t xml:space="preserve"> школы</w:t>
      </w:r>
      <w:r w:rsidRPr="00B54678">
        <w:rPr>
          <w:color w:val="auto"/>
          <w:sz w:val="24"/>
          <w:szCs w:val="24"/>
        </w:rPr>
        <w:t xml:space="preserve">, в который входят </w:t>
      </w:r>
      <w:r>
        <w:rPr>
          <w:color w:val="auto"/>
          <w:sz w:val="24"/>
          <w:szCs w:val="24"/>
        </w:rPr>
        <w:t xml:space="preserve">родители, </w:t>
      </w:r>
      <w:r w:rsidRPr="00B54678">
        <w:rPr>
          <w:color w:val="auto"/>
          <w:sz w:val="24"/>
          <w:szCs w:val="24"/>
        </w:rPr>
        <w:t>педагоги</w:t>
      </w:r>
      <w:r>
        <w:rPr>
          <w:color w:val="auto"/>
          <w:sz w:val="24"/>
          <w:szCs w:val="24"/>
        </w:rPr>
        <w:t xml:space="preserve"> и обучающиеся старших классов школы</w:t>
      </w:r>
      <w:r w:rsidRPr="00B54678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</w:t>
      </w:r>
    </w:p>
    <w:p w:rsidR="00B54678" w:rsidRPr="00B54678" w:rsidRDefault="00B54678" w:rsidP="00987251">
      <w:pPr>
        <w:numPr>
          <w:ilvl w:val="0"/>
          <w:numId w:val="47"/>
        </w:numPr>
        <w:tabs>
          <w:tab w:val="left" w:pos="284"/>
          <w:tab w:val="left" w:pos="426"/>
        </w:tabs>
        <w:ind w:left="284" w:firstLine="0"/>
        <w:outlineLvl w:val="0"/>
        <w:rPr>
          <w:color w:val="auto"/>
          <w:sz w:val="24"/>
          <w:szCs w:val="24"/>
        </w:rPr>
      </w:pPr>
      <w:r w:rsidRPr="00B54678">
        <w:rPr>
          <w:color w:val="auto"/>
          <w:sz w:val="24"/>
          <w:szCs w:val="24"/>
        </w:rPr>
        <w:t>Должностные инструкции: заместителя директора по BP, классного руководителя в условиях введения ФГОС ООО, учителя, социального педагога, педагога—психолога, преподавателя—организатора ОБЖ, педагога—организатора, заведующего библиотекой, библиотекаря.</w:t>
      </w:r>
    </w:p>
    <w:p w:rsidR="00B54678" w:rsidRPr="00B54678" w:rsidRDefault="00B54678" w:rsidP="00987251">
      <w:pPr>
        <w:numPr>
          <w:ilvl w:val="0"/>
          <w:numId w:val="47"/>
        </w:numPr>
        <w:tabs>
          <w:tab w:val="left" w:pos="284"/>
          <w:tab w:val="left" w:pos="426"/>
        </w:tabs>
        <w:outlineLvl w:val="0"/>
        <w:rPr>
          <w:color w:val="auto"/>
          <w:sz w:val="24"/>
          <w:szCs w:val="24"/>
        </w:rPr>
      </w:pPr>
      <w:r w:rsidRPr="00B54678">
        <w:rPr>
          <w:color w:val="auto"/>
          <w:sz w:val="24"/>
          <w:szCs w:val="24"/>
        </w:rPr>
        <w:t>Положение о классном руководстве</w:t>
      </w:r>
    </w:p>
    <w:p w:rsidR="00B54678" w:rsidRPr="00B54678" w:rsidRDefault="00B54678" w:rsidP="00987251">
      <w:pPr>
        <w:numPr>
          <w:ilvl w:val="0"/>
          <w:numId w:val="47"/>
        </w:numPr>
        <w:tabs>
          <w:tab w:val="left" w:pos="284"/>
          <w:tab w:val="left" w:pos="426"/>
        </w:tabs>
        <w:outlineLvl w:val="0"/>
        <w:rPr>
          <w:color w:val="auto"/>
          <w:sz w:val="24"/>
          <w:szCs w:val="24"/>
        </w:rPr>
      </w:pPr>
      <w:r w:rsidRPr="00B54678">
        <w:rPr>
          <w:color w:val="auto"/>
          <w:sz w:val="24"/>
          <w:szCs w:val="24"/>
        </w:rPr>
        <w:t>Положение о МО классных руководителей</w:t>
      </w:r>
    </w:p>
    <w:p w:rsidR="00B54678" w:rsidRDefault="00B54678" w:rsidP="00987251">
      <w:pPr>
        <w:numPr>
          <w:ilvl w:val="0"/>
          <w:numId w:val="47"/>
        </w:numPr>
        <w:tabs>
          <w:tab w:val="left" w:pos="284"/>
          <w:tab w:val="left" w:pos="426"/>
        </w:tabs>
        <w:outlineLvl w:val="0"/>
        <w:rPr>
          <w:color w:val="auto"/>
          <w:sz w:val="24"/>
          <w:szCs w:val="24"/>
        </w:rPr>
      </w:pPr>
      <w:r w:rsidRPr="00B54678">
        <w:rPr>
          <w:color w:val="auto"/>
          <w:sz w:val="24"/>
          <w:szCs w:val="24"/>
        </w:rPr>
        <w:t xml:space="preserve">Положение об организации внеурочной деятельности в условиях введения ФГОС ООО </w:t>
      </w:r>
    </w:p>
    <w:p w:rsidR="00AA6236" w:rsidRPr="00B54678" w:rsidRDefault="00AA6236" w:rsidP="00987251">
      <w:pPr>
        <w:numPr>
          <w:ilvl w:val="0"/>
          <w:numId w:val="47"/>
        </w:numPr>
        <w:tabs>
          <w:tab w:val="left" w:pos="284"/>
          <w:tab w:val="left" w:pos="426"/>
        </w:tabs>
        <w:outlineLvl w:val="0"/>
        <w:rPr>
          <w:color w:val="auto"/>
          <w:sz w:val="24"/>
          <w:szCs w:val="24"/>
        </w:rPr>
      </w:pPr>
      <w:r w:rsidRPr="00AA6236">
        <w:rPr>
          <w:color w:val="auto"/>
          <w:sz w:val="24"/>
          <w:szCs w:val="24"/>
        </w:rPr>
        <w:t>Положение о портфолио обучающихся</w:t>
      </w:r>
    </w:p>
    <w:p w:rsidR="00B54678" w:rsidRPr="00B54678" w:rsidRDefault="00AA6236" w:rsidP="00987251">
      <w:pPr>
        <w:numPr>
          <w:ilvl w:val="0"/>
          <w:numId w:val="47"/>
        </w:numPr>
        <w:tabs>
          <w:tab w:val="left" w:pos="284"/>
          <w:tab w:val="left" w:pos="426"/>
        </w:tabs>
        <w:outlineLvl w:val="0"/>
        <w:rPr>
          <w:color w:val="auto"/>
          <w:sz w:val="24"/>
          <w:szCs w:val="24"/>
        </w:rPr>
      </w:pPr>
      <w:r w:rsidRPr="00AA6236">
        <w:rPr>
          <w:color w:val="auto"/>
          <w:sz w:val="24"/>
          <w:szCs w:val="24"/>
        </w:rPr>
        <w:t>Положение о мобильных телефонах</w:t>
      </w:r>
    </w:p>
    <w:p w:rsidR="00B54678" w:rsidRPr="00B54678" w:rsidRDefault="00B54678" w:rsidP="00987251">
      <w:pPr>
        <w:numPr>
          <w:ilvl w:val="0"/>
          <w:numId w:val="47"/>
        </w:numPr>
        <w:tabs>
          <w:tab w:val="left" w:pos="284"/>
          <w:tab w:val="left" w:pos="426"/>
        </w:tabs>
        <w:outlineLvl w:val="0"/>
        <w:rPr>
          <w:color w:val="auto"/>
          <w:sz w:val="24"/>
          <w:szCs w:val="24"/>
        </w:rPr>
      </w:pPr>
      <w:r w:rsidRPr="00B54678">
        <w:rPr>
          <w:color w:val="auto"/>
          <w:sz w:val="24"/>
          <w:szCs w:val="24"/>
        </w:rPr>
        <w:t>Положение о службе психолого-педагогического и социального сопровождения</w:t>
      </w:r>
    </w:p>
    <w:p w:rsidR="00B54678" w:rsidRPr="00B54678" w:rsidRDefault="00B54678" w:rsidP="00987251">
      <w:pPr>
        <w:numPr>
          <w:ilvl w:val="0"/>
          <w:numId w:val="47"/>
        </w:numPr>
        <w:tabs>
          <w:tab w:val="left" w:pos="284"/>
          <w:tab w:val="left" w:pos="426"/>
        </w:tabs>
        <w:outlineLvl w:val="0"/>
        <w:rPr>
          <w:color w:val="auto"/>
          <w:sz w:val="24"/>
          <w:szCs w:val="24"/>
        </w:rPr>
      </w:pPr>
      <w:r w:rsidRPr="00B54678">
        <w:rPr>
          <w:color w:val="auto"/>
          <w:sz w:val="24"/>
          <w:szCs w:val="24"/>
        </w:rPr>
        <w:t>Положение о психолого-педагогическом консилиуме</w:t>
      </w:r>
    </w:p>
    <w:p w:rsidR="00B54678" w:rsidRPr="00B54678" w:rsidRDefault="00B54678" w:rsidP="00987251">
      <w:pPr>
        <w:numPr>
          <w:ilvl w:val="0"/>
          <w:numId w:val="47"/>
        </w:numPr>
        <w:tabs>
          <w:tab w:val="left" w:pos="284"/>
          <w:tab w:val="left" w:pos="426"/>
        </w:tabs>
        <w:outlineLvl w:val="0"/>
        <w:rPr>
          <w:color w:val="auto"/>
          <w:sz w:val="24"/>
          <w:szCs w:val="24"/>
        </w:rPr>
      </w:pPr>
      <w:r w:rsidRPr="00B54678">
        <w:rPr>
          <w:color w:val="auto"/>
          <w:sz w:val="24"/>
          <w:szCs w:val="24"/>
        </w:rPr>
        <w:t>Положение о психолого-педагогической помощи</w:t>
      </w:r>
    </w:p>
    <w:p w:rsidR="00B54678" w:rsidRPr="00AA6236" w:rsidRDefault="00AA6236" w:rsidP="00AA6236">
      <w:pPr>
        <w:tabs>
          <w:tab w:val="left" w:pos="284"/>
          <w:tab w:val="left" w:pos="426"/>
        </w:tabs>
        <w:ind w:left="142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10.</w:t>
      </w:r>
      <w:r w:rsidR="00B54678" w:rsidRPr="00AA6236">
        <w:rPr>
          <w:color w:val="auto"/>
          <w:sz w:val="24"/>
          <w:szCs w:val="24"/>
        </w:rPr>
        <w:t>Положение о службе школьной медиации</w:t>
      </w:r>
    </w:p>
    <w:p w:rsidR="00B54678" w:rsidRDefault="00532543" w:rsidP="00532543">
      <w:pPr>
        <w:tabs>
          <w:tab w:val="left" w:pos="284"/>
          <w:tab w:val="left" w:pos="426"/>
        </w:tabs>
        <w:ind w:left="142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 w:rsidR="00AA6236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B54678" w:rsidRPr="00532543">
        <w:rPr>
          <w:color w:val="auto"/>
          <w:sz w:val="24"/>
          <w:szCs w:val="24"/>
        </w:rPr>
        <w:t>Положение о требованиях к школьной одежде обучающихся</w:t>
      </w:r>
    </w:p>
    <w:p w:rsidR="00AA6236" w:rsidRDefault="00AA6236" w:rsidP="00532543">
      <w:pPr>
        <w:tabs>
          <w:tab w:val="left" w:pos="284"/>
          <w:tab w:val="left" w:pos="426"/>
        </w:tabs>
        <w:ind w:left="142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12. </w:t>
      </w:r>
      <w:r w:rsidRPr="00AA6236">
        <w:rPr>
          <w:color w:val="auto"/>
          <w:sz w:val="24"/>
          <w:szCs w:val="24"/>
        </w:rPr>
        <w:t>Положение о проектной и исследовательской деятельности обучающихся МБОУ «СОШ № 172»</w:t>
      </w:r>
    </w:p>
    <w:p w:rsidR="00B54678" w:rsidRDefault="00532543" w:rsidP="00532543">
      <w:pPr>
        <w:tabs>
          <w:tab w:val="left" w:pos="284"/>
          <w:tab w:val="left" w:pos="426"/>
        </w:tabs>
        <w:ind w:left="142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 w:rsidR="00AA6236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>.</w:t>
      </w:r>
      <w:r w:rsidR="00B54678" w:rsidRPr="00B54678">
        <w:rPr>
          <w:color w:val="auto"/>
          <w:sz w:val="24"/>
          <w:szCs w:val="24"/>
        </w:rPr>
        <w:t xml:space="preserve">Правила внутреннего  распорядка </w:t>
      </w:r>
      <w:r>
        <w:rPr>
          <w:color w:val="auto"/>
          <w:sz w:val="24"/>
          <w:szCs w:val="24"/>
        </w:rPr>
        <w:t>МБОУ «СОШ № 172»</w:t>
      </w:r>
      <w:r w:rsidR="00B54678" w:rsidRPr="00B5467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</w:p>
    <w:p w:rsidR="00532543" w:rsidRDefault="00532543" w:rsidP="00532543">
      <w:pPr>
        <w:tabs>
          <w:tab w:val="left" w:pos="284"/>
          <w:tab w:val="left" w:pos="426"/>
        </w:tabs>
        <w:ind w:left="142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</w:t>
      </w:r>
      <w:r w:rsidR="00AA6236">
        <w:rPr>
          <w:color w:val="auto"/>
          <w:sz w:val="24"/>
          <w:szCs w:val="24"/>
        </w:rPr>
        <w:t>4</w:t>
      </w:r>
      <w:r>
        <w:rPr>
          <w:color w:val="auto"/>
          <w:sz w:val="24"/>
          <w:szCs w:val="24"/>
        </w:rPr>
        <w:t>.</w:t>
      </w:r>
      <w:r w:rsidR="00B54678" w:rsidRPr="00532543">
        <w:rPr>
          <w:color w:val="auto"/>
          <w:sz w:val="24"/>
          <w:szCs w:val="24"/>
        </w:rPr>
        <w:t>Положение о Совете старшекласснико</w:t>
      </w:r>
      <w:r>
        <w:rPr>
          <w:color w:val="auto"/>
          <w:sz w:val="24"/>
          <w:szCs w:val="24"/>
        </w:rPr>
        <w:t>в</w:t>
      </w:r>
    </w:p>
    <w:p w:rsidR="00532543" w:rsidRPr="00532543" w:rsidRDefault="00532543" w:rsidP="00532543">
      <w:pPr>
        <w:tabs>
          <w:tab w:val="left" w:pos="851"/>
        </w:tabs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1</w:t>
      </w:r>
      <w:r w:rsidR="00AA6236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. </w:t>
      </w:r>
      <w:r w:rsidRPr="00532543">
        <w:rPr>
          <w:color w:val="auto"/>
          <w:sz w:val="24"/>
          <w:szCs w:val="24"/>
        </w:rPr>
        <w:t>Рабочая программа воспитания 2021</w:t>
      </w:r>
    </w:p>
    <w:p w:rsidR="00532543" w:rsidRDefault="00532543" w:rsidP="00532543">
      <w:pPr>
        <w:tabs>
          <w:tab w:val="left" w:pos="851"/>
        </w:tabs>
        <w:outlineLvl w:val="0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   </w:t>
      </w:r>
      <w:r w:rsidRPr="00532543">
        <w:rPr>
          <w:color w:val="auto"/>
          <w:sz w:val="24"/>
          <w:szCs w:val="24"/>
        </w:rPr>
        <w:t>1</w:t>
      </w:r>
      <w:r w:rsidR="00AA6236">
        <w:rPr>
          <w:color w:val="auto"/>
          <w:sz w:val="24"/>
          <w:szCs w:val="24"/>
        </w:rPr>
        <w:t>6</w:t>
      </w:r>
      <w:r w:rsidRPr="00532543">
        <w:rPr>
          <w:color w:val="auto"/>
          <w:sz w:val="24"/>
          <w:szCs w:val="24"/>
        </w:rPr>
        <w:t>. Программ</w:t>
      </w:r>
      <w:r>
        <w:rPr>
          <w:color w:val="auto"/>
          <w:sz w:val="24"/>
          <w:szCs w:val="24"/>
        </w:rPr>
        <w:t>а</w:t>
      </w:r>
      <w:r w:rsidRPr="00532543">
        <w:rPr>
          <w:color w:val="auto"/>
          <w:sz w:val="24"/>
          <w:szCs w:val="24"/>
        </w:rPr>
        <w:t xml:space="preserve"> воспитания 2022</w:t>
      </w:r>
    </w:p>
    <w:p w:rsidR="0095225D" w:rsidRPr="0095225D" w:rsidRDefault="00532543" w:rsidP="0095225D">
      <w:pPr>
        <w:tabs>
          <w:tab w:val="left" w:pos="284"/>
          <w:tab w:val="left" w:pos="426"/>
        </w:tabs>
        <w:ind w:left="142"/>
        <w:jc w:val="left"/>
        <w:outlineLv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Вышеперечисленные </w:t>
      </w:r>
      <w:r w:rsidR="00AA6236">
        <w:rPr>
          <w:color w:val="auto"/>
          <w:sz w:val="24"/>
          <w:szCs w:val="24"/>
        </w:rPr>
        <w:t>П</w:t>
      </w:r>
      <w:r>
        <w:rPr>
          <w:color w:val="auto"/>
          <w:sz w:val="24"/>
          <w:szCs w:val="24"/>
        </w:rPr>
        <w:t xml:space="preserve">оложения размещены на сайте МБОУ «СОШ № 172» </w:t>
      </w:r>
      <w:r w:rsidR="00AA6236" w:rsidRPr="00AA6236">
        <w:rPr>
          <w:color w:val="auto"/>
          <w:sz w:val="24"/>
          <w:szCs w:val="24"/>
        </w:rPr>
        <w:t>https://school172.ru/сведения-об-об</w:t>
      </w:r>
      <w:r w:rsidR="0095225D">
        <w:rPr>
          <w:color w:val="auto"/>
          <w:sz w:val="24"/>
          <w:szCs w:val="24"/>
        </w:rPr>
        <w:t>разовательной-организ/документы</w:t>
      </w:r>
    </w:p>
    <w:p w:rsidR="0095225D" w:rsidRDefault="0095225D" w:rsidP="0095225D">
      <w:pPr>
        <w:rPr>
          <w:sz w:val="24"/>
          <w:szCs w:val="24"/>
        </w:rPr>
      </w:pPr>
    </w:p>
    <w:p w:rsidR="00EC7630" w:rsidRPr="006A0CA6" w:rsidRDefault="0095225D" w:rsidP="006A0CA6">
      <w:pPr>
        <w:tabs>
          <w:tab w:val="left" w:pos="851"/>
        </w:tabs>
        <w:outlineLvl w:val="0"/>
        <w:rPr>
          <w:b/>
          <w:color w:val="auto"/>
          <w:sz w:val="24"/>
          <w:szCs w:val="24"/>
        </w:rPr>
      </w:pPr>
      <w:bookmarkStart w:id="20" w:name="_Toc109838904"/>
      <w:r>
        <w:rPr>
          <w:b/>
          <w:color w:val="auto"/>
          <w:sz w:val="24"/>
          <w:szCs w:val="24"/>
        </w:rPr>
        <w:t>3</w:t>
      </w:r>
      <w:r w:rsidR="0040263E" w:rsidRPr="00D022EC">
        <w:rPr>
          <w:b/>
          <w:color w:val="auto"/>
          <w:sz w:val="24"/>
          <w:szCs w:val="24"/>
        </w:rPr>
        <w:t>.3 Требования к условиям работы с обучающимися с особыми образовательными потребностями</w:t>
      </w:r>
      <w:bookmarkEnd w:id="20"/>
    </w:p>
    <w:p w:rsidR="00E5307F" w:rsidRDefault="0040263E" w:rsidP="00162D25">
      <w:pPr>
        <w:tabs>
          <w:tab w:val="left" w:pos="851"/>
        </w:tabs>
        <w:ind w:firstLine="709"/>
        <w:jc w:val="left"/>
        <w:rPr>
          <w:color w:val="auto"/>
          <w:sz w:val="24"/>
          <w:szCs w:val="24"/>
        </w:rPr>
      </w:pPr>
      <w:r w:rsidRPr="00D022EC">
        <w:rPr>
          <w:color w:val="auto"/>
          <w:sz w:val="24"/>
          <w:szCs w:val="24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D022EC">
        <w:rPr>
          <w:iCs/>
          <w:color w:val="auto"/>
          <w:sz w:val="24"/>
          <w:szCs w:val="24"/>
        </w:rPr>
        <w:t>обучающих</w:t>
      </w:r>
      <w:r w:rsidRPr="00D022EC">
        <w:rPr>
          <w:iCs/>
          <w:color w:val="auto"/>
          <w:sz w:val="24"/>
          <w:szCs w:val="24"/>
        </w:rPr>
        <w:t>ся с</w:t>
      </w:r>
      <w:r w:rsidRPr="00D022EC">
        <w:rPr>
          <w:color w:val="auto"/>
          <w:sz w:val="24"/>
          <w:szCs w:val="24"/>
        </w:rPr>
        <w:t xml:space="preserve"> инвалидностью, с ОВЗ, из социально уязвимых групп (например, воспитанники детских домов,</w:t>
      </w:r>
      <w:r w:rsidR="00AA6236">
        <w:rPr>
          <w:color w:val="auto"/>
          <w:sz w:val="24"/>
          <w:szCs w:val="24"/>
        </w:rPr>
        <w:t xml:space="preserve"> опекаемые</w:t>
      </w:r>
      <w:r w:rsidR="00ED5326" w:rsidRPr="00D022EC">
        <w:rPr>
          <w:color w:val="auto"/>
          <w:sz w:val="24"/>
          <w:szCs w:val="24"/>
        </w:rPr>
        <w:t>), одарённых</w:t>
      </w:r>
      <w:r w:rsidRPr="00D022EC">
        <w:rPr>
          <w:color w:val="auto"/>
          <w:sz w:val="24"/>
          <w:szCs w:val="24"/>
        </w:rPr>
        <w:t xml:space="preserve">, с отклоняющимся поведением, </w:t>
      </w:r>
      <w:r w:rsidR="00ED5326" w:rsidRPr="00D022EC">
        <w:rPr>
          <w:color w:val="auto"/>
          <w:sz w:val="24"/>
          <w:szCs w:val="24"/>
        </w:rPr>
        <w:t xml:space="preserve">— </w:t>
      </w:r>
      <w:r w:rsidRPr="00D022EC">
        <w:rPr>
          <w:color w:val="auto"/>
          <w:sz w:val="24"/>
          <w:szCs w:val="24"/>
        </w:rPr>
        <w:t>создаются особые условия</w:t>
      </w:r>
      <w:r w:rsidR="00E5307F">
        <w:rPr>
          <w:color w:val="auto"/>
          <w:sz w:val="24"/>
          <w:szCs w:val="24"/>
        </w:rPr>
        <w:t>.</w:t>
      </w:r>
    </w:p>
    <w:p w:rsidR="00F549FA" w:rsidRDefault="00162D25" w:rsidP="00F549FA">
      <w:pPr>
        <w:tabs>
          <w:tab w:val="left" w:pos="0"/>
        </w:tabs>
        <w:ind w:firstLine="709"/>
        <w:jc w:val="left"/>
        <w:rPr>
          <w:color w:val="auto"/>
          <w:sz w:val="24"/>
          <w:szCs w:val="24"/>
        </w:rPr>
      </w:pPr>
      <w:r w:rsidRPr="00162D25">
        <w:rPr>
          <w:color w:val="auto"/>
          <w:sz w:val="24"/>
          <w:szCs w:val="24"/>
        </w:rPr>
        <w:t>Школа</w:t>
      </w:r>
      <w:r w:rsidR="00F549FA">
        <w:rPr>
          <w:color w:val="auto"/>
          <w:sz w:val="24"/>
          <w:szCs w:val="24"/>
        </w:rPr>
        <w:tab/>
        <w:t xml:space="preserve"> </w:t>
      </w:r>
      <w:r w:rsidRPr="00162D25">
        <w:rPr>
          <w:color w:val="auto"/>
          <w:sz w:val="24"/>
          <w:szCs w:val="24"/>
        </w:rPr>
        <w:t>укомплектована</w:t>
      </w:r>
      <w:r w:rsidR="00F549FA">
        <w:rPr>
          <w:color w:val="auto"/>
          <w:sz w:val="24"/>
          <w:szCs w:val="24"/>
        </w:rPr>
        <w:t xml:space="preserve"> </w:t>
      </w:r>
      <w:r w:rsidRPr="00162D25">
        <w:rPr>
          <w:color w:val="auto"/>
          <w:sz w:val="24"/>
          <w:szCs w:val="24"/>
        </w:rPr>
        <w:t>квалифицированными</w:t>
      </w:r>
      <w:r w:rsidR="00F549FA">
        <w:rPr>
          <w:color w:val="auto"/>
          <w:sz w:val="24"/>
          <w:szCs w:val="24"/>
        </w:rPr>
        <w:t xml:space="preserve"> </w:t>
      </w:r>
      <w:r w:rsidRPr="00162D25">
        <w:rPr>
          <w:color w:val="auto"/>
          <w:sz w:val="24"/>
          <w:szCs w:val="24"/>
        </w:rPr>
        <w:t>кадрами.</w:t>
      </w:r>
      <w:r w:rsidR="00F549FA">
        <w:rPr>
          <w:color w:val="auto"/>
          <w:sz w:val="24"/>
          <w:szCs w:val="24"/>
        </w:rPr>
        <w:tab/>
      </w:r>
    </w:p>
    <w:p w:rsidR="00162D25" w:rsidRPr="00162D25" w:rsidRDefault="00162D25" w:rsidP="00F549FA">
      <w:pPr>
        <w:tabs>
          <w:tab w:val="left" w:pos="0"/>
        </w:tabs>
        <w:ind w:firstLine="709"/>
        <w:jc w:val="left"/>
        <w:rPr>
          <w:color w:val="auto"/>
          <w:sz w:val="24"/>
          <w:szCs w:val="24"/>
        </w:rPr>
      </w:pPr>
      <w:r w:rsidRPr="00162D25">
        <w:rPr>
          <w:color w:val="auto"/>
          <w:sz w:val="24"/>
          <w:szCs w:val="24"/>
        </w:rPr>
        <w:t>В реализации АООП НОО задействованы 1 административный работник, педагогические</w:t>
      </w:r>
      <w:r w:rsidR="00F549FA">
        <w:rPr>
          <w:color w:val="auto"/>
          <w:sz w:val="24"/>
          <w:szCs w:val="24"/>
        </w:rPr>
        <w:t xml:space="preserve"> </w:t>
      </w:r>
      <w:r w:rsidRPr="00162D25">
        <w:rPr>
          <w:color w:val="auto"/>
          <w:sz w:val="24"/>
          <w:szCs w:val="24"/>
        </w:rPr>
        <w:t>работники:</w:t>
      </w:r>
      <w:r w:rsidR="00E20105">
        <w:rPr>
          <w:color w:val="auto"/>
          <w:sz w:val="24"/>
          <w:szCs w:val="24"/>
        </w:rPr>
        <w:t xml:space="preserve"> </w:t>
      </w:r>
      <w:r w:rsidRPr="00162D25">
        <w:rPr>
          <w:color w:val="auto"/>
          <w:sz w:val="24"/>
          <w:szCs w:val="24"/>
        </w:rPr>
        <w:t>2</w:t>
      </w:r>
      <w:r w:rsidR="00F549FA">
        <w:rPr>
          <w:color w:val="auto"/>
          <w:sz w:val="24"/>
          <w:szCs w:val="24"/>
        </w:rPr>
        <w:t xml:space="preserve"> </w:t>
      </w:r>
      <w:r w:rsidRPr="00162D25">
        <w:rPr>
          <w:color w:val="auto"/>
          <w:sz w:val="24"/>
          <w:szCs w:val="24"/>
        </w:rPr>
        <w:t>учителя,</w:t>
      </w:r>
      <w:r w:rsidR="00F549FA">
        <w:rPr>
          <w:color w:val="auto"/>
          <w:sz w:val="24"/>
          <w:szCs w:val="24"/>
        </w:rPr>
        <w:t xml:space="preserve"> педагог-психолог,  </w:t>
      </w:r>
      <w:r w:rsidRPr="00162D25">
        <w:rPr>
          <w:color w:val="auto"/>
          <w:sz w:val="24"/>
          <w:szCs w:val="24"/>
        </w:rPr>
        <w:t>учитель-логопед,</w:t>
      </w:r>
      <w:r w:rsidRPr="00162D25">
        <w:rPr>
          <w:color w:val="auto"/>
          <w:sz w:val="24"/>
          <w:szCs w:val="24"/>
        </w:rPr>
        <w:tab/>
        <w:t>учитель- дефектолог, педагог-организатор, социальный педагог.</w:t>
      </w:r>
    </w:p>
    <w:p w:rsidR="00162D25" w:rsidRPr="00162D25" w:rsidRDefault="00162D25" w:rsidP="00F549FA">
      <w:pPr>
        <w:tabs>
          <w:tab w:val="left" w:pos="284"/>
          <w:tab w:val="left" w:pos="851"/>
        </w:tabs>
        <w:ind w:firstLine="851"/>
        <w:jc w:val="left"/>
        <w:rPr>
          <w:color w:val="auto"/>
          <w:sz w:val="24"/>
          <w:szCs w:val="24"/>
        </w:rPr>
      </w:pPr>
      <w:r w:rsidRPr="00162D25">
        <w:rPr>
          <w:color w:val="auto"/>
          <w:sz w:val="24"/>
          <w:szCs w:val="24"/>
        </w:rPr>
        <w:t>За последние 3 года педагогические работники прошли повышение квалификации в рамках семинаров, на курсах повышения квалификации. Тематика курсовой подготовки педагогических работников следующая:</w:t>
      </w:r>
    </w:p>
    <w:p w:rsidR="00162D25" w:rsidRPr="00162D25" w:rsidRDefault="00162D25" w:rsidP="00987251">
      <w:pPr>
        <w:numPr>
          <w:ilvl w:val="0"/>
          <w:numId w:val="48"/>
        </w:numPr>
        <w:tabs>
          <w:tab w:val="left" w:pos="284"/>
          <w:tab w:val="left" w:pos="851"/>
        </w:tabs>
        <w:ind w:left="0" w:firstLine="0"/>
        <w:jc w:val="left"/>
        <w:rPr>
          <w:color w:val="auto"/>
          <w:sz w:val="24"/>
          <w:szCs w:val="24"/>
        </w:rPr>
      </w:pPr>
      <w:r w:rsidRPr="00162D25">
        <w:rPr>
          <w:color w:val="auto"/>
          <w:sz w:val="24"/>
          <w:szCs w:val="24"/>
        </w:rPr>
        <w:t>Специфика коррекционно-развивающей среды для обучающихся, имеющих умеренную и выраженную умственную отсталость</w:t>
      </w:r>
    </w:p>
    <w:p w:rsidR="00162D25" w:rsidRPr="00162D25" w:rsidRDefault="00162D25" w:rsidP="00987251">
      <w:pPr>
        <w:numPr>
          <w:ilvl w:val="0"/>
          <w:numId w:val="48"/>
        </w:numPr>
        <w:tabs>
          <w:tab w:val="left" w:pos="284"/>
          <w:tab w:val="left" w:pos="851"/>
        </w:tabs>
        <w:ind w:left="0" w:firstLine="0"/>
        <w:jc w:val="left"/>
        <w:rPr>
          <w:color w:val="auto"/>
          <w:sz w:val="24"/>
          <w:szCs w:val="24"/>
        </w:rPr>
      </w:pPr>
      <w:r w:rsidRPr="00162D25">
        <w:rPr>
          <w:color w:val="auto"/>
          <w:sz w:val="24"/>
          <w:szCs w:val="24"/>
        </w:rPr>
        <w:t>Инклюзивное образование.</w:t>
      </w:r>
    </w:p>
    <w:p w:rsidR="00162D25" w:rsidRPr="00162D25" w:rsidRDefault="00162D25" w:rsidP="00987251">
      <w:pPr>
        <w:numPr>
          <w:ilvl w:val="0"/>
          <w:numId w:val="48"/>
        </w:numPr>
        <w:tabs>
          <w:tab w:val="left" w:pos="284"/>
          <w:tab w:val="left" w:pos="851"/>
        </w:tabs>
        <w:ind w:left="0" w:firstLine="0"/>
        <w:jc w:val="left"/>
        <w:rPr>
          <w:color w:val="auto"/>
          <w:sz w:val="24"/>
          <w:szCs w:val="24"/>
        </w:rPr>
      </w:pPr>
      <w:r w:rsidRPr="00162D25">
        <w:rPr>
          <w:color w:val="auto"/>
          <w:sz w:val="24"/>
          <w:szCs w:val="24"/>
        </w:rPr>
        <w:t>Деятельность педагога-психолога в условиях реализации ФГОС.</w:t>
      </w:r>
    </w:p>
    <w:p w:rsidR="00162D25" w:rsidRPr="00162D25" w:rsidRDefault="00162D25" w:rsidP="00987251">
      <w:pPr>
        <w:numPr>
          <w:ilvl w:val="0"/>
          <w:numId w:val="48"/>
        </w:numPr>
        <w:tabs>
          <w:tab w:val="left" w:pos="284"/>
          <w:tab w:val="left" w:pos="851"/>
        </w:tabs>
        <w:ind w:left="0" w:firstLine="0"/>
        <w:jc w:val="left"/>
        <w:rPr>
          <w:color w:val="auto"/>
          <w:sz w:val="24"/>
          <w:szCs w:val="24"/>
        </w:rPr>
      </w:pPr>
      <w:r w:rsidRPr="00162D25">
        <w:rPr>
          <w:color w:val="auto"/>
          <w:sz w:val="24"/>
          <w:szCs w:val="24"/>
        </w:rPr>
        <w:t>Разработка адаптированных программ для уч</w:t>
      </w:r>
      <w:r w:rsidR="00F549FA">
        <w:rPr>
          <w:color w:val="auto"/>
          <w:sz w:val="24"/>
          <w:szCs w:val="24"/>
        </w:rPr>
        <w:t xml:space="preserve">ащихся </w:t>
      </w:r>
      <w:r w:rsidRPr="00162D25">
        <w:rPr>
          <w:color w:val="auto"/>
          <w:sz w:val="24"/>
          <w:szCs w:val="24"/>
        </w:rPr>
        <w:t xml:space="preserve"> с ОВЗ.</w:t>
      </w:r>
    </w:p>
    <w:p w:rsidR="00162D25" w:rsidRPr="00162D25" w:rsidRDefault="00162D25" w:rsidP="00987251">
      <w:pPr>
        <w:numPr>
          <w:ilvl w:val="0"/>
          <w:numId w:val="48"/>
        </w:numPr>
        <w:tabs>
          <w:tab w:val="left" w:pos="284"/>
          <w:tab w:val="left" w:pos="851"/>
        </w:tabs>
        <w:ind w:left="0" w:firstLine="0"/>
        <w:jc w:val="left"/>
        <w:rPr>
          <w:color w:val="auto"/>
          <w:sz w:val="24"/>
          <w:szCs w:val="24"/>
        </w:rPr>
      </w:pPr>
      <w:r w:rsidRPr="00162D25">
        <w:rPr>
          <w:color w:val="auto"/>
          <w:sz w:val="24"/>
          <w:szCs w:val="24"/>
        </w:rPr>
        <w:t>Инклюзивный образовательный процесс: организация, педагогическое обеспечение, сопровождение.</w:t>
      </w:r>
    </w:p>
    <w:p w:rsidR="00F549FA" w:rsidRPr="00162D25" w:rsidRDefault="00162D25" w:rsidP="00F549FA">
      <w:pPr>
        <w:tabs>
          <w:tab w:val="left" w:pos="284"/>
          <w:tab w:val="left" w:pos="851"/>
        </w:tabs>
        <w:jc w:val="left"/>
        <w:rPr>
          <w:color w:val="auto"/>
          <w:sz w:val="24"/>
          <w:szCs w:val="24"/>
        </w:rPr>
      </w:pPr>
      <w:r w:rsidRPr="00162D25">
        <w:rPr>
          <w:color w:val="auto"/>
          <w:sz w:val="24"/>
          <w:szCs w:val="24"/>
        </w:rPr>
        <w:t xml:space="preserve">В условиях ОУ педагогом-психологом МБОУ «СОШ №172» реализуется </w:t>
      </w:r>
      <w:r w:rsidR="00F549FA" w:rsidRPr="00162D25">
        <w:rPr>
          <w:color w:val="auto"/>
          <w:sz w:val="24"/>
          <w:szCs w:val="24"/>
        </w:rPr>
        <w:t>психолого-педагогическая</w:t>
      </w:r>
      <w:r w:rsidRPr="00162D25">
        <w:rPr>
          <w:color w:val="auto"/>
          <w:sz w:val="24"/>
          <w:szCs w:val="24"/>
        </w:rPr>
        <w:t xml:space="preserve"> программа «Тропинка к</w:t>
      </w:r>
      <w:r w:rsidR="00F549FA">
        <w:rPr>
          <w:color w:val="auto"/>
          <w:sz w:val="24"/>
          <w:szCs w:val="24"/>
        </w:rPr>
        <w:t xml:space="preserve"> своему Я», которая дала хорошие  </w:t>
      </w:r>
      <w:r w:rsidR="00F549FA" w:rsidRPr="00162D25">
        <w:rPr>
          <w:color w:val="auto"/>
          <w:sz w:val="24"/>
          <w:szCs w:val="24"/>
        </w:rPr>
        <w:t>результаты при работе с детьми ОВЗ.</w:t>
      </w:r>
    </w:p>
    <w:p w:rsidR="00162D25" w:rsidRDefault="00F549FA" w:rsidP="00F549FA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162D25">
        <w:rPr>
          <w:color w:val="auto"/>
          <w:sz w:val="24"/>
          <w:szCs w:val="24"/>
        </w:rPr>
        <w:t>Ежегодно педагоги школы участвуют в различных семинарах по инклюзивному образованию.</w:t>
      </w:r>
    </w:p>
    <w:p w:rsidR="00F549FA" w:rsidRPr="00E5307F" w:rsidRDefault="00F549FA" w:rsidP="00F549FA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E5307F">
        <w:rPr>
          <w:color w:val="auto"/>
          <w:sz w:val="24"/>
          <w:szCs w:val="24"/>
        </w:rPr>
        <w:t>В МБОУ «СОШ №172»</w:t>
      </w:r>
      <w:r>
        <w:rPr>
          <w:color w:val="auto"/>
          <w:sz w:val="24"/>
          <w:szCs w:val="24"/>
        </w:rPr>
        <w:t xml:space="preserve"> </w:t>
      </w:r>
      <w:r w:rsidRPr="00E5307F">
        <w:rPr>
          <w:color w:val="auto"/>
          <w:sz w:val="24"/>
          <w:szCs w:val="24"/>
        </w:rPr>
        <w:t>имеются отдельные специально оборудованные помещения для проведения занятий с педагогом-дефектологом (при наличии специалиста), 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</w:t>
      </w:r>
      <w:r>
        <w:rPr>
          <w:color w:val="auto"/>
          <w:sz w:val="24"/>
          <w:szCs w:val="24"/>
        </w:rPr>
        <w:t>их</w:t>
      </w:r>
      <w:r w:rsidRPr="00E5307F">
        <w:rPr>
          <w:color w:val="auto"/>
          <w:sz w:val="24"/>
          <w:szCs w:val="24"/>
        </w:rPr>
        <w:t>ся с ЗПР</w:t>
      </w:r>
      <w:r>
        <w:rPr>
          <w:color w:val="auto"/>
          <w:sz w:val="24"/>
          <w:szCs w:val="24"/>
        </w:rPr>
        <w:t xml:space="preserve">, ТНР, УО и слабовидящих. </w:t>
      </w:r>
      <w:r w:rsidRPr="00E5307F">
        <w:rPr>
          <w:color w:val="auto"/>
          <w:sz w:val="24"/>
          <w:szCs w:val="24"/>
        </w:rPr>
        <w:t xml:space="preserve"> Организовано пространство для отдыха и двигательной активности обучающихся на перемене и во второй половине дня</w:t>
      </w:r>
      <w:r>
        <w:rPr>
          <w:color w:val="auto"/>
          <w:sz w:val="24"/>
          <w:szCs w:val="24"/>
        </w:rPr>
        <w:t xml:space="preserve"> </w:t>
      </w:r>
      <w:r w:rsidRPr="00E5307F">
        <w:rPr>
          <w:color w:val="auto"/>
          <w:sz w:val="24"/>
          <w:szCs w:val="24"/>
        </w:rPr>
        <w:t>(игровая комната, игровые рекреации, зал хореографии, зал борьбы и спальные комнаты для ГПД 1-х классов).</w:t>
      </w:r>
    </w:p>
    <w:p w:rsidR="00F549FA" w:rsidRDefault="00F549FA" w:rsidP="00F549FA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E5307F">
        <w:rPr>
          <w:color w:val="auto"/>
          <w:sz w:val="24"/>
          <w:szCs w:val="24"/>
        </w:rPr>
        <w:t>В рекреациях имеются удобно расположенные и доступные стенды с представленным на них наглядным материалом о внутришкольных правилах поведения, правилах безопасности, распорядке /режиме функционирования учреждения, расписании уроков, последних событиях в</w:t>
      </w:r>
      <w:r>
        <w:rPr>
          <w:color w:val="auto"/>
          <w:sz w:val="24"/>
          <w:szCs w:val="24"/>
        </w:rPr>
        <w:t xml:space="preserve"> школе, ближайших планах и т.д.</w:t>
      </w:r>
    </w:p>
    <w:p w:rsidR="00F549FA" w:rsidRPr="00E5307F" w:rsidRDefault="00F549FA" w:rsidP="00F549FA">
      <w:pPr>
        <w:tabs>
          <w:tab w:val="left" w:pos="851"/>
        </w:tabs>
        <w:ind w:firstLine="851"/>
        <w:jc w:val="left"/>
        <w:rPr>
          <w:color w:val="auto"/>
          <w:sz w:val="24"/>
          <w:szCs w:val="24"/>
        </w:rPr>
      </w:pPr>
      <w:r w:rsidRPr="00E5307F">
        <w:rPr>
          <w:color w:val="auto"/>
          <w:sz w:val="24"/>
          <w:szCs w:val="24"/>
        </w:rPr>
        <w:t>Временной режим образования обучающ</w:t>
      </w:r>
      <w:r>
        <w:rPr>
          <w:color w:val="auto"/>
          <w:sz w:val="24"/>
          <w:szCs w:val="24"/>
        </w:rPr>
        <w:t>их</w:t>
      </w:r>
      <w:r w:rsidRPr="00E5307F">
        <w:rPr>
          <w:color w:val="auto"/>
          <w:sz w:val="24"/>
          <w:szCs w:val="24"/>
        </w:rPr>
        <w:t>ся с ЗПР</w:t>
      </w:r>
      <w:r>
        <w:rPr>
          <w:color w:val="auto"/>
          <w:sz w:val="24"/>
          <w:szCs w:val="24"/>
        </w:rPr>
        <w:t xml:space="preserve">, ТНР, УО и слабовидящих  </w:t>
      </w:r>
      <w:r w:rsidRPr="00E5307F">
        <w:rPr>
          <w:color w:val="auto"/>
          <w:sz w:val="24"/>
          <w:szCs w:val="24"/>
        </w:rPr>
        <w:t>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  <w:r>
        <w:rPr>
          <w:color w:val="auto"/>
          <w:sz w:val="24"/>
          <w:szCs w:val="24"/>
        </w:rPr>
        <w:t xml:space="preserve"> Обучение слабовидящих детей организуется по </w:t>
      </w:r>
      <w:r w:rsidRPr="00F549FA">
        <w:rPr>
          <w:color w:val="auto"/>
          <w:sz w:val="24"/>
          <w:szCs w:val="24"/>
        </w:rPr>
        <w:t>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слабовидящих обучающихся.</w:t>
      </w:r>
    </w:p>
    <w:p w:rsidR="00F549FA" w:rsidRPr="00E5307F" w:rsidRDefault="00F549FA" w:rsidP="00F549FA">
      <w:pPr>
        <w:tabs>
          <w:tab w:val="left" w:pos="851"/>
        </w:tabs>
        <w:ind w:firstLine="851"/>
        <w:jc w:val="left"/>
        <w:rPr>
          <w:color w:val="auto"/>
          <w:sz w:val="24"/>
          <w:szCs w:val="24"/>
        </w:rPr>
      </w:pPr>
      <w:r w:rsidRPr="00E5307F">
        <w:rPr>
          <w:color w:val="auto"/>
          <w:sz w:val="24"/>
          <w:szCs w:val="24"/>
        </w:rPr>
        <w:t>Организация временного режима обучения обучающ</w:t>
      </w:r>
      <w:r>
        <w:rPr>
          <w:color w:val="auto"/>
          <w:sz w:val="24"/>
          <w:szCs w:val="24"/>
        </w:rPr>
        <w:t>их</w:t>
      </w:r>
      <w:r w:rsidRPr="00E5307F">
        <w:rPr>
          <w:color w:val="auto"/>
          <w:sz w:val="24"/>
          <w:szCs w:val="24"/>
        </w:rPr>
        <w:t>ся с ЗПР</w:t>
      </w:r>
      <w:r>
        <w:rPr>
          <w:color w:val="auto"/>
          <w:sz w:val="24"/>
          <w:szCs w:val="24"/>
        </w:rPr>
        <w:t xml:space="preserve">, ТНР, УО и слабовидящих  </w:t>
      </w:r>
      <w:r w:rsidRPr="00E5307F">
        <w:rPr>
          <w:color w:val="auto"/>
          <w:sz w:val="24"/>
          <w:szCs w:val="24"/>
        </w:rPr>
        <w:t>соответств</w:t>
      </w:r>
      <w:r>
        <w:rPr>
          <w:color w:val="auto"/>
          <w:sz w:val="24"/>
          <w:szCs w:val="24"/>
        </w:rPr>
        <w:t>ует</w:t>
      </w:r>
      <w:r w:rsidRPr="00E5307F">
        <w:rPr>
          <w:color w:val="auto"/>
          <w:sz w:val="24"/>
          <w:szCs w:val="24"/>
        </w:rPr>
        <w:t xml:space="preserve"> их особым образовательным потребностям и учитыва</w:t>
      </w:r>
      <w:r>
        <w:rPr>
          <w:color w:val="auto"/>
          <w:sz w:val="24"/>
          <w:szCs w:val="24"/>
        </w:rPr>
        <w:t>ет</w:t>
      </w:r>
      <w:r w:rsidRPr="00E5307F">
        <w:rPr>
          <w:color w:val="auto"/>
          <w:sz w:val="24"/>
          <w:szCs w:val="24"/>
        </w:rPr>
        <w:t xml:space="preserve"> их индивидуальные возможности.</w:t>
      </w:r>
    </w:p>
    <w:p w:rsidR="006A0CA6" w:rsidRDefault="006A0CA6" w:rsidP="006A0CA6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E5307F">
        <w:rPr>
          <w:color w:val="auto"/>
          <w:sz w:val="24"/>
          <w:szCs w:val="24"/>
        </w:rPr>
        <w:t>Общая численность класса, в котором обучаются дети с ЗПР</w:t>
      </w:r>
      <w:r>
        <w:rPr>
          <w:color w:val="auto"/>
          <w:sz w:val="24"/>
          <w:szCs w:val="24"/>
        </w:rPr>
        <w:t>, ТНР, УО и слабовидящие</w:t>
      </w:r>
      <w:r w:rsidRPr="00E5307F">
        <w:rPr>
          <w:color w:val="auto"/>
          <w:sz w:val="24"/>
          <w:szCs w:val="24"/>
        </w:rPr>
        <w:t xml:space="preserve">, не должна превышать 25 обучающихся, число обучающихся с </w:t>
      </w:r>
      <w:r>
        <w:rPr>
          <w:color w:val="auto"/>
          <w:sz w:val="24"/>
          <w:szCs w:val="24"/>
        </w:rPr>
        <w:t xml:space="preserve"> </w:t>
      </w:r>
      <w:r w:rsidRPr="00E5307F">
        <w:rPr>
          <w:color w:val="auto"/>
          <w:sz w:val="24"/>
          <w:szCs w:val="24"/>
        </w:rPr>
        <w:t>ЗПР</w:t>
      </w:r>
      <w:r>
        <w:rPr>
          <w:color w:val="auto"/>
          <w:sz w:val="24"/>
          <w:szCs w:val="24"/>
        </w:rPr>
        <w:t xml:space="preserve">, ТНР, УО и слабовидящих  </w:t>
      </w:r>
      <w:r w:rsidRPr="00E5307F">
        <w:rPr>
          <w:color w:val="auto"/>
          <w:sz w:val="24"/>
          <w:szCs w:val="24"/>
        </w:rPr>
        <w:t>в классе не должно превышать четырех, остальные обучающиеся – не имеющие ограничений по здоровью.</w:t>
      </w:r>
    </w:p>
    <w:p w:rsidR="006A0CA6" w:rsidRPr="00162D25" w:rsidRDefault="006A0CA6" w:rsidP="006A0CA6">
      <w:pPr>
        <w:tabs>
          <w:tab w:val="left" w:pos="851"/>
        </w:tabs>
        <w:ind w:firstLine="709"/>
        <w:rPr>
          <w:bCs/>
          <w:color w:val="auto"/>
          <w:sz w:val="24"/>
          <w:szCs w:val="24"/>
          <w:u w:val="single"/>
        </w:rPr>
      </w:pPr>
      <w:r w:rsidRPr="00162D25">
        <w:rPr>
          <w:bCs/>
          <w:color w:val="auto"/>
          <w:sz w:val="24"/>
          <w:szCs w:val="24"/>
          <w:u w:val="single"/>
        </w:rPr>
        <w:t>Требования к техническим средствам обучения</w:t>
      </w:r>
    </w:p>
    <w:p w:rsidR="006A0CA6" w:rsidRPr="00E5307F" w:rsidRDefault="006A0CA6" w:rsidP="006A0CA6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E5307F">
        <w:rPr>
          <w:color w:val="auto"/>
          <w:sz w:val="24"/>
          <w:szCs w:val="24"/>
        </w:rPr>
        <w:t>МБОУ «СОШ №172»</w:t>
      </w:r>
      <w:r>
        <w:rPr>
          <w:color w:val="auto"/>
          <w:sz w:val="24"/>
          <w:szCs w:val="24"/>
        </w:rPr>
        <w:t xml:space="preserve"> </w:t>
      </w:r>
      <w:r w:rsidRPr="00E5307F">
        <w:rPr>
          <w:color w:val="auto"/>
          <w:sz w:val="24"/>
          <w:szCs w:val="24"/>
        </w:rPr>
        <w:t>обеспечена следующими техническими средствами обучения, которые дают возможность удовлетворить особые образовательные потребности обучающихся с ЗПР</w:t>
      </w:r>
      <w:r>
        <w:rPr>
          <w:color w:val="auto"/>
          <w:sz w:val="24"/>
          <w:szCs w:val="24"/>
        </w:rPr>
        <w:t>, ТНР, УО и слабовидящих,</w:t>
      </w:r>
      <w:r w:rsidRPr="00E5307F">
        <w:rPr>
          <w:color w:val="auto"/>
          <w:sz w:val="24"/>
          <w:szCs w:val="24"/>
        </w:rPr>
        <w:t xml:space="preserve"> способствуют мотивации учебной деятельности, развивают познавательную активность обучающихся: компьютеры c колонками и выходом в Internet, принтер, сканер, мультимедийные проекторы с экранами, интерактивные доски, коммуникационные каналы,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6A0CA6" w:rsidRPr="00E5307F" w:rsidRDefault="006A0CA6" w:rsidP="006A0CA6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E5307F">
        <w:rPr>
          <w:color w:val="auto"/>
          <w:sz w:val="24"/>
          <w:szCs w:val="24"/>
        </w:rPr>
        <w:t>В образовательной организации есть кабинет информатики, оборудование которого отвечает современным требованиям и обеспечивает использование информационных технологий в учебной, во внеурочной, в исследовательской и проектной деятельности.</w:t>
      </w:r>
    </w:p>
    <w:p w:rsidR="006A0CA6" w:rsidRPr="00162D25" w:rsidRDefault="006A0CA6" w:rsidP="006A0CA6">
      <w:pPr>
        <w:tabs>
          <w:tab w:val="left" w:pos="851"/>
        </w:tabs>
        <w:ind w:firstLine="709"/>
        <w:rPr>
          <w:color w:val="auto"/>
          <w:sz w:val="24"/>
          <w:szCs w:val="24"/>
          <w:u w:val="single"/>
        </w:rPr>
      </w:pPr>
      <w:r w:rsidRPr="00162D25">
        <w:rPr>
          <w:color w:val="auto"/>
          <w:sz w:val="24"/>
          <w:szCs w:val="24"/>
          <w:u w:val="single"/>
        </w:rPr>
        <w:t>Учебный и дидактический материал</w:t>
      </w:r>
    </w:p>
    <w:p w:rsidR="006A0CA6" w:rsidRPr="00E5307F" w:rsidRDefault="006A0CA6" w:rsidP="006A0CA6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E5307F">
        <w:rPr>
          <w:color w:val="auto"/>
          <w:sz w:val="24"/>
          <w:szCs w:val="24"/>
        </w:rPr>
        <w:t>При освоении АООП НОО обучающиеся с ЗПР</w:t>
      </w:r>
      <w:r>
        <w:rPr>
          <w:color w:val="auto"/>
          <w:sz w:val="24"/>
          <w:szCs w:val="24"/>
        </w:rPr>
        <w:t xml:space="preserve">, ТНР, УО и слабовидящие  </w:t>
      </w:r>
      <w:r w:rsidRPr="00E5307F">
        <w:rPr>
          <w:color w:val="auto"/>
          <w:sz w:val="24"/>
          <w:szCs w:val="24"/>
        </w:rPr>
        <w:t xml:space="preserve">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АООП НОО ЗПР, </w:t>
      </w:r>
      <w:r>
        <w:rPr>
          <w:color w:val="auto"/>
          <w:sz w:val="24"/>
          <w:szCs w:val="24"/>
        </w:rPr>
        <w:t xml:space="preserve">ТНР, УО и слабовидящих, </w:t>
      </w:r>
      <w:r w:rsidRPr="00E5307F">
        <w:rPr>
          <w:color w:val="auto"/>
          <w:sz w:val="24"/>
          <w:szCs w:val="24"/>
        </w:rPr>
        <w:t>ООП НОО.</w:t>
      </w:r>
    </w:p>
    <w:p w:rsidR="006A0CA6" w:rsidRPr="00E5307F" w:rsidRDefault="006A0CA6" w:rsidP="006A0CA6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E5307F">
        <w:rPr>
          <w:color w:val="auto"/>
          <w:sz w:val="24"/>
          <w:szCs w:val="24"/>
        </w:rPr>
        <w:t>Особые образовательные потребности обучающихся с ЗПР</w:t>
      </w:r>
      <w:r>
        <w:rPr>
          <w:color w:val="auto"/>
          <w:sz w:val="24"/>
          <w:szCs w:val="24"/>
        </w:rPr>
        <w:t xml:space="preserve">, ТНР, УО и слабовидящих  </w:t>
      </w:r>
      <w:r w:rsidRPr="00E5307F">
        <w:rPr>
          <w:color w:val="auto"/>
          <w:sz w:val="24"/>
          <w:szCs w:val="24"/>
        </w:rPr>
        <w:t>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</w:t>
      </w:r>
    </w:p>
    <w:p w:rsidR="006A0CA6" w:rsidRPr="00E5307F" w:rsidRDefault="006A0CA6" w:rsidP="006A0CA6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6A0CA6">
        <w:rPr>
          <w:color w:val="auto"/>
          <w:sz w:val="24"/>
          <w:szCs w:val="24"/>
        </w:rPr>
        <w:t>Информационное обеспечение</w:t>
      </w:r>
      <w:r w:rsidRPr="00E5307F">
        <w:rPr>
          <w:i/>
          <w:color w:val="auto"/>
          <w:sz w:val="24"/>
          <w:szCs w:val="24"/>
        </w:rPr>
        <w:t xml:space="preserve"> </w:t>
      </w:r>
      <w:r w:rsidRPr="00E5307F">
        <w:rPr>
          <w:color w:val="auto"/>
          <w:sz w:val="24"/>
          <w:szCs w:val="24"/>
        </w:rPr>
        <w:t>в</w:t>
      </w:r>
      <w:r>
        <w:rPr>
          <w:color w:val="auto"/>
          <w:sz w:val="24"/>
          <w:szCs w:val="24"/>
        </w:rPr>
        <w:t>ключает необходимую нормативно-</w:t>
      </w:r>
      <w:r w:rsidRPr="00E5307F">
        <w:rPr>
          <w:color w:val="auto"/>
          <w:sz w:val="24"/>
          <w:szCs w:val="24"/>
        </w:rPr>
        <w:t>правовую базу образования обучающихся с ЗПР</w:t>
      </w:r>
      <w:r>
        <w:rPr>
          <w:color w:val="auto"/>
          <w:sz w:val="24"/>
          <w:szCs w:val="24"/>
        </w:rPr>
        <w:t xml:space="preserve">, ТНР, УО и слабовидящих  </w:t>
      </w:r>
      <w:r w:rsidRPr="00E5307F">
        <w:rPr>
          <w:color w:val="auto"/>
          <w:sz w:val="24"/>
          <w:szCs w:val="24"/>
        </w:rPr>
        <w:t>и характеристики предполагаемых информационных связей участников образовательного процесса</w:t>
      </w:r>
      <w:r>
        <w:rPr>
          <w:color w:val="auto"/>
          <w:sz w:val="24"/>
          <w:szCs w:val="24"/>
        </w:rPr>
        <w:t>.</w:t>
      </w:r>
    </w:p>
    <w:p w:rsidR="00E20105" w:rsidRPr="00E20105" w:rsidRDefault="00E20105" w:rsidP="00E20105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E20105">
        <w:rPr>
          <w:color w:val="auto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E20105" w:rsidRPr="00E20105" w:rsidRDefault="00E20105" w:rsidP="00987251">
      <w:pPr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E20105">
        <w:rPr>
          <w:color w:val="auto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20105" w:rsidRPr="00E20105" w:rsidRDefault="00E20105" w:rsidP="00987251">
      <w:pPr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E20105">
        <w:rPr>
          <w:color w:val="auto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20105" w:rsidRPr="00E20105" w:rsidRDefault="00E20105" w:rsidP="00987251">
      <w:pPr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E20105">
        <w:rPr>
          <w:color w:val="auto"/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20105" w:rsidRPr="00E20105" w:rsidRDefault="00E20105" w:rsidP="00987251">
      <w:pPr>
        <w:numPr>
          <w:ilvl w:val="0"/>
          <w:numId w:val="6"/>
        </w:numPr>
        <w:tabs>
          <w:tab w:val="left" w:pos="284"/>
          <w:tab w:val="left" w:pos="851"/>
        </w:tabs>
        <w:ind w:left="0" w:firstLine="0"/>
        <w:rPr>
          <w:color w:val="auto"/>
          <w:sz w:val="24"/>
          <w:szCs w:val="24"/>
        </w:rPr>
      </w:pPr>
      <w:r w:rsidRPr="00E20105">
        <w:rPr>
          <w:color w:val="auto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20105" w:rsidRPr="00E20105" w:rsidRDefault="00E20105" w:rsidP="00E20105">
      <w:pPr>
        <w:tabs>
          <w:tab w:val="left" w:pos="851"/>
        </w:tabs>
        <w:ind w:firstLine="709"/>
        <w:rPr>
          <w:color w:val="auto"/>
          <w:sz w:val="24"/>
          <w:szCs w:val="24"/>
        </w:rPr>
      </w:pPr>
      <w:r w:rsidRPr="00E20105">
        <w:rPr>
          <w:color w:val="auto"/>
          <w:sz w:val="24"/>
          <w:szCs w:val="24"/>
        </w:rPr>
        <w:t xml:space="preserve">При организации воспитания обучающихся с особыми образовательными потребностями </w:t>
      </w:r>
      <w:r>
        <w:rPr>
          <w:color w:val="auto"/>
          <w:sz w:val="24"/>
          <w:szCs w:val="24"/>
        </w:rPr>
        <w:t>педагоги МБОУ «СОШ № 172» ориентируются</w:t>
      </w:r>
      <w:r w:rsidRPr="00E20105">
        <w:rPr>
          <w:color w:val="auto"/>
          <w:sz w:val="24"/>
          <w:szCs w:val="24"/>
        </w:rPr>
        <w:t xml:space="preserve"> на:</w:t>
      </w:r>
    </w:p>
    <w:p w:rsidR="00E20105" w:rsidRPr="00E20105" w:rsidRDefault="00E20105" w:rsidP="00E20105">
      <w:pPr>
        <w:tabs>
          <w:tab w:val="left" w:pos="851"/>
        </w:tabs>
        <w:rPr>
          <w:color w:val="auto"/>
          <w:sz w:val="24"/>
          <w:szCs w:val="24"/>
        </w:rPr>
      </w:pPr>
      <w:r w:rsidRPr="00E20105">
        <w:rPr>
          <w:color w:val="auto"/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20105" w:rsidRPr="00E20105" w:rsidRDefault="00E20105" w:rsidP="00E20105">
      <w:pPr>
        <w:tabs>
          <w:tab w:val="left" w:pos="851"/>
        </w:tabs>
        <w:rPr>
          <w:color w:val="auto"/>
          <w:sz w:val="24"/>
          <w:szCs w:val="24"/>
        </w:rPr>
      </w:pPr>
      <w:r w:rsidRPr="00E20105">
        <w:rPr>
          <w:color w:val="auto"/>
          <w:sz w:val="24"/>
          <w:szCs w:val="24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E20105" w:rsidRPr="00E20105" w:rsidRDefault="00E20105" w:rsidP="00E20105">
      <w:pPr>
        <w:tabs>
          <w:tab w:val="left" w:pos="851"/>
        </w:tabs>
        <w:rPr>
          <w:color w:val="auto"/>
          <w:sz w:val="24"/>
          <w:szCs w:val="24"/>
        </w:rPr>
      </w:pPr>
      <w:r w:rsidRPr="00E20105">
        <w:rPr>
          <w:color w:val="auto"/>
          <w:sz w:val="24"/>
          <w:szCs w:val="24"/>
        </w:rPr>
        <w:t>– личностно-ориентированный подход в организации всех видов деятельности</w:t>
      </w:r>
      <w:r>
        <w:rPr>
          <w:color w:val="auto"/>
          <w:sz w:val="24"/>
          <w:szCs w:val="24"/>
        </w:rPr>
        <w:t xml:space="preserve"> </w:t>
      </w:r>
      <w:r w:rsidRPr="00E20105">
        <w:rPr>
          <w:iCs/>
          <w:color w:val="auto"/>
          <w:sz w:val="24"/>
          <w:szCs w:val="24"/>
        </w:rPr>
        <w:t>обучающихся с</w:t>
      </w:r>
      <w:r w:rsidRPr="00E20105">
        <w:rPr>
          <w:color w:val="auto"/>
          <w:sz w:val="24"/>
          <w:szCs w:val="24"/>
        </w:rPr>
        <w:t xml:space="preserve"> особыми образовательными потребностями.</w:t>
      </w:r>
    </w:p>
    <w:p w:rsidR="00E20105" w:rsidRPr="00E20105" w:rsidRDefault="00E20105" w:rsidP="00E20105">
      <w:pPr>
        <w:tabs>
          <w:tab w:val="left" w:pos="851"/>
        </w:tabs>
        <w:ind w:firstLine="709"/>
        <w:rPr>
          <w:color w:val="auto"/>
          <w:sz w:val="24"/>
          <w:szCs w:val="24"/>
        </w:rPr>
      </w:pPr>
    </w:p>
    <w:p w:rsidR="00E20105" w:rsidRPr="00E20105" w:rsidRDefault="00E20105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  <w:bookmarkStart w:id="21" w:name="_Toc109838905"/>
      <w:r w:rsidRPr="00E20105">
        <w:rPr>
          <w:b/>
          <w:color w:val="auto"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  <w:bookmarkEnd w:id="21"/>
    </w:p>
    <w:p w:rsidR="00C302DD" w:rsidRPr="00C302DD" w:rsidRDefault="00C302DD" w:rsidP="00C302DD">
      <w:pPr>
        <w:widowControl/>
        <w:ind w:firstLine="709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C302DD" w:rsidRPr="00C302DD" w:rsidRDefault="00C302DD" w:rsidP="00987251">
      <w:pPr>
        <w:widowControl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C302DD" w:rsidRPr="00C302DD" w:rsidRDefault="00C302DD" w:rsidP="00987251">
      <w:pPr>
        <w:widowControl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 xml:space="preserve">соответствия артефактов и процедур награждения укладу </w:t>
      </w:r>
      <w:bookmarkStart w:id="22" w:name="_Hlk106819691"/>
      <w:r w:rsidRPr="00C302DD">
        <w:rPr>
          <w:color w:val="auto"/>
          <w:sz w:val="24"/>
          <w:szCs w:val="24"/>
        </w:rPr>
        <w:t>общеобразовательной организации</w:t>
      </w:r>
      <w:bookmarkEnd w:id="22"/>
      <w:r w:rsidRPr="00C302DD">
        <w:rPr>
          <w:color w:val="auto"/>
          <w:sz w:val="24"/>
          <w:szCs w:val="24"/>
        </w:rPr>
        <w:t>, качеству воспитывающей среды, символике общеобразовательной организации;</w:t>
      </w:r>
    </w:p>
    <w:p w:rsidR="00C302DD" w:rsidRPr="00C302DD" w:rsidRDefault="00C302DD" w:rsidP="00987251">
      <w:pPr>
        <w:widowControl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C302DD" w:rsidRPr="00C302DD" w:rsidRDefault="00C302DD" w:rsidP="00987251">
      <w:pPr>
        <w:widowControl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C302DD" w:rsidRPr="00C302DD" w:rsidRDefault="00C302DD" w:rsidP="00987251">
      <w:pPr>
        <w:widowControl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C302DD" w:rsidRPr="00C302DD" w:rsidRDefault="00C302DD" w:rsidP="00987251">
      <w:pPr>
        <w:widowControl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C302DD" w:rsidRPr="00C302DD" w:rsidRDefault="00C302DD" w:rsidP="00987251">
      <w:pPr>
        <w:widowControl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C302DD" w:rsidRPr="00C302DD" w:rsidRDefault="00C302DD" w:rsidP="00C302DD">
      <w:pPr>
        <w:widowControl/>
        <w:ind w:firstLine="709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Формы поощрения проявлений активной жизненной позиции обучающихся и социальной успешности (</w:t>
      </w:r>
      <w:r w:rsidRPr="00C302DD">
        <w:rPr>
          <w:i/>
          <w:color w:val="auto"/>
          <w:sz w:val="24"/>
          <w:szCs w:val="24"/>
        </w:rPr>
        <w:t>формы могут быть изменены, их состав расширен</w:t>
      </w:r>
      <w:r w:rsidRPr="00C302DD">
        <w:rPr>
          <w:color w:val="auto"/>
          <w:sz w:val="24"/>
          <w:szCs w:val="24"/>
        </w:rPr>
        <w:t>): индивидуальные и групповые портфолио, рейтинги, благотворительная поддержка.</w:t>
      </w:r>
    </w:p>
    <w:p w:rsidR="00C302DD" w:rsidRPr="00C302DD" w:rsidRDefault="00C302DD" w:rsidP="00C302DD">
      <w:pPr>
        <w:widowControl/>
        <w:ind w:firstLine="709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C302DD" w:rsidRPr="00C302DD" w:rsidRDefault="00C302DD" w:rsidP="00C302DD">
      <w:pPr>
        <w:widowControl/>
        <w:ind w:firstLine="709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C302DD" w:rsidRPr="00C302DD" w:rsidRDefault="00C302DD" w:rsidP="00C302DD">
      <w:pPr>
        <w:widowControl/>
        <w:ind w:firstLine="709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:rsidR="00C302DD" w:rsidRPr="00C302DD" w:rsidRDefault="00C302DD" w:rsidP="00C302DD">
      <w:pPr>
        <w:widowControl/>
        <w:ind w:firstLine="709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C302DD" w:rsidRPr="00C302DD" w:rsidRDefault="00C302DD" w:rsidP="00C302DD">
      <w:pPr>
        <w:widowControl/>
        <w:ind w:firstLine="709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C302DD" w:rsidRPr="00C302DD" w:rsidRDefault="00C302DD" w:rsidP="00C302DD">
      <w:pPr>
        <w:widowControl/>
        <w:ind w:firstLine="709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Использование рейтингов, их форма, публичность, привлечение благотворителей, в том числе из социальных партнёров, их статус, акции, деятельность соответствуют  укладу общеобразовательной организации, цели, задачам, традициям воспитания, обязательно согласовываются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:rsidR="00C302DD" w:rsidRDefault="00C302DD" w:rsidP="00C302DD">
      <w:pPr>
        <w:widowControl/>
        <w:ind w:firstLine="709"/>
        <w:rPr>
          <w:b/>
          <w:color w:val="auto"/>
          <w:sz w:val="24"/>
          <w:szCs w:val="24"/>
        </w:rPr>
      </w:pPr>
      <w:bookmarkStart w:id="23" w:name="_Toc109838906"/>
    </w:p>
    <w:p w:rsidR="0095225D" w:rsidRDefault="0095225D" w:rsidP="00C302DD">
      <w:pPr>
        <w:widowControl/>
        <w:ind w:firstLine="709"/>
        <w:rPr>
          <w:b/>
          <w:color w:val="auto"/>
          <w:sz w:val="24"/>
          <w:szCs w:val="24"/>
        </w:rPr>
      </w:pPr>
    </w:p>
    <w:p w:rsidR="00C302DD" w:rsidRPr="00C302DD" w:rsidRDefault="00C302DD" w:rsidP="00C302DD">
      <w:pPr>
        <w:widowControl/>
        <w:ind w:firstLine="709"/>
        <w:rPr>
          <w:b/>
          <w:color w:val="auto"/>
          <w:sz w:val="24"/>
          <w:szCs w:val="24"/>
        </w:rPr>
      </w:pPr>
      <w:r w:rsidRPr="00C302DD">
        <w:rPr>
          <w:b/>
          <w:color w:val="auto"/>
          <w:sz w:val="24"/>
          <w:szCs w:val="24"/>
        </w:rPr>
        <w:t>3.5 Анализ воспитательного процесса</w:t>
      </w:r>
      <w:bookmarkEnd w:id="23"/>
    </w:p>
    <w:p w:rsidR="00C302DD" w:rsidRPr="00C302DD" w:rsidRDefault="00C302DD" w:rsidP="00C302DD">
      <w:pPr>
        <w:widowControl/>
        <w:ind w:firstLine="709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C302DD" w:rsidRPr="00C302DD" w:rsidRDefault="00C302DD" w:rsidP="00C302DD">
      <w:pPr>
        <w:widowControl/>
        <w:ind w:firstLine="709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 xml:space="preserve">Основным методом анализа воспитательного процесса в МБОУ «СОШ № 172»  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C302DD" w:rsidRPr="00C302DD" w:rsidRDefault="00C302DD" w:rsidP="00C302DD">
      <w:pPr>
        <w:widowControl/>
        <w:ind w:firstLine="709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C302DD" w:rsidRPr="00C302DD" w:rsidRDefault="00C302DD" w:rsidP="00C302DD">
      <w:pPr>
        <w:widowControl/>
        <w:ind w:firstLine="709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Основные принципы самоанализа воспитательной работы:</w:t>
      </w:r>
    </w:p>
    <w:p w:rsidR="00C302DD" w:rsidRPr="00C302DD" w:rsidRDefault="00C302DD" w:rsidP="00987251">
      <w:pPr>
        <w:widowControl/>
        <w:numPr>
          <w:ilvl w:val="0"/>
          <w:numId w:val="8"/>
        </w:numPr>
        <w:tabs>
          <w:tab w:val="left" w:pos="284"/>
          <w:tab w:val="left" w:pos="993"/>
        </w:tabs>
        <w:ind w:left="0" w:firstLine="0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 xml:space="preserve">взаимное уважение всех участников образовательных отношений; </w:t>
      </w:r>
    </w:p>
    <w:p w:rsidR="00C302DD" w:rsidRPr="00C302DD" w:rsidRDefault="00C302DD" w:rsidP="00987251">
      <w:pPr>
        <w:widowControl/>
        <w:numPr>
          <w:ilvl w:val="0"/>
          <w:numId w:val="8"/>
        </w:numPr>
        <w:tabs>
          <w:tab w:val="left" w:pos="284"/>
          <w:tab w:val="left" w:pos="993"/>
        </w:tabs>
        <w:ind w:left="0" w:firstLine="0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C302DD" w:rsidRPr="00C302DD" w:rsidRDefault="00C302DD" w:rsidP="00987251">
      <w:pPr>
        <w:widowControl/>
        <w:numPr>
          <w:ilvl w:val="0"/>
          <w:numId w:val="8"/>
        </w:numPr>
        <w:tabs>
          <w:tab w:val="left" w:pos="284"/>
          <w:tab w:val="left" w:pos="993"/>
        </w:tabs>
        <w:ind w:left="0" w:firstLine="0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C302DD" w:rsidRPr="00C302DD" w:rsidRDefault="00C302DD" w:rsidP="00987251">
      <w:pPr>
        <w:widowControl/>
        <w:numPr>
          <w:ilvl w:val="0"/>
          <w:numId w:val="8"/>
        </w:numPr>
        <w:tabs>
          <w:tab w:val="left" w:pos="284"/>
          <w:tab w:val="left" w:pos="993"/>
        </w:tabs>
        <w:ind w:left="0" w:firstLine="0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C302DD" w:rsidRPr="00C302DD" w:rsidRDefault="00C302DD" w:rsidP="00C302DD">
      <w:pPr>
        <w:widowControl/>
        <w:tabs>
          <w:tab w:val="left" w:pos="284"/>
        </w:tabs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 xml:space="preserve">Основные направления анализа воспитательного процесса  МБОУ «СОШ № 172»: </w:t>
      </w:r>
    </w:p>
    <w:p w:rsidR="00C302DD" w:rsidRPr="00C302DD" w:rsidRDefault="00C302DD" w:rsidP="00C302DD">
      <w:pPr>
        <w:widowControl/>
        <w:ind w:firstLine="709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 xml:space="preserve">1. Результаты воспитания, социализации и саморазвития обучающихся. </w:t>
      </w:r>
    </w:p>
    <w:p w:rsidR="00C302DD" w:rsidRPr="00C302DD" w:rsidRDefault="00C302DD" w:rsidP="00C302DD">
      <w:pPr>
        <w:widowControl/>
        <w:ind w:firstLine="709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C302DD" w:rsidRPr="00C302DD" w:rsidRDefault="00C302DD" w:rsidP="00C302DD">
      <w:pPr>
        <w:widowControl/>
        <w:ind w:firstLine="709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4" w:name="_Hlk100927456"/>
      <w:r w:rsidRPr="00C302DD">
        <w:rPr>
          <w:color w:val="auto"/>
          <w:sz w:val="24"/>
          <w:szCs w:val="24"/>
        </w:rPr>
        <w:t xml:space="preserve">(педагогом-психологом, социальным педагогом) </w:t>
      </w:r>
      <w:bookmarkEnd w:id="24"/>
      <w:r w:rsidRPr="00C302DD">
        <w:rPr>
          <w:color w:val="auto"/>
          <w:sz w:val="24"/>
          <w:szCs w:val="24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C302DD" w:rsidRPr="00C302DD" w:rsidRDefault="00C302DD" w:rsidP="00C302DD">
      <w:pPr>
        <w:widowControl/>
        <w:ind w:firstLine="709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C302DD" w:rsidRPr="00C302DD" w:rsidRDefault="00C302DD" w:rsidP="00C302DD">
      <w:pPr>
        <w:widowControl/>
        <w:ind w:firstLine="709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2. Состояние совместной деятельности обучающихся и взрослых.</w:t>
      </w:r>
    </w:p>
    <w:p w:rsidR="00C302DD" w:rsidRPr="00C302DD" w:rsidRDefault="00C302DD" w:rsidP="00C302DD">
      <w:pPr>
        <w:widowControl/>
        <w:ind w:firstLine="709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C302DD" w:rsidRPr="00C302DD" w:rsidRDefault="00C302DD" w:rsidP="00C302DD">
      <w:pPr>
        <w:widowControl/>
        <w:ind w:firstLine="709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Анализ проводится заместителем директора по воспитательной работе, классными руководителями с привлечением актива родителей (законных представителей) обучающихся, Совета старшеклассников.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 проделанной работы:</w:t>
      </w:r>
    </w:p>
    <w:p w:rsidR="00C302DD" w:rsidRPr="00C302DD" w:rsidRDefault="00C302DD" w:rsidP="00987251">
      <w:pPr>
        <w:widowControl/>
        <w:numPr>
          <w:ilvl w:val="0"/>
          <w:numId w:val="9"/>
        </w:numPr>
        <w:tabs>
          <w:tab w:val="left" w:pos="284"/>
        </w:tabs>
        <w:ind w:left="0" w:firstLine="0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реализации воспитательного потенциала урочной деятельности;</w:t>
      </w:r>
    </w:p>
    <w:p w:rsidR="00C302DD" w:rsidRPr="00C302DD" w:rsidRDefault="00C302DD" w:rsidP="00987251">
      <w:pPr>
        <w:widowControl/>
        <w:numPr>
          <w:ilvl w:val="0"/>
          <w:numId w:val="9"/>
        </w:numPr>
        <w:tabs>
          <w:tab w:val="left" w:pos="284"/>
        </w:tabs>
        <w:ind w:left="0" w:firstLine="0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организуемой внеурочной деятельности обучающихся;</w:t>
      </w:r>
    </w:p>
    <w:p w:rsidR="00C302DD" w:rsidRPr="00C302DD" w:rsidRDefault="00C302DD" w:rsidP="00987251">
      <w:pPr>
        <w:widowControl/>
        <w:numPr>
          <w:ilvl w:val="0"/>
          <w:numId w:val="9"/>
        </w:numPr>
        <w:tabs>
          <w:tab w:val="left" w:pos="284"/>
        </w:tabs>
        <w:ind w:left="0" w:firstLine="0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деятельности классных руководителей и их классов;</w:t>
      </w:r>
    </w:p>
    <w:p w:rsidR="00C302DD" w:rsidRPr="00C302DD" w:rsidRDefault="00C302DD" w:rsidP="00987251">
      <w:pPr>
        <w:widowControl/>
        <w:numPr>
          <w:ilvl w:val="0"/>
          <w:numId w:val="9"/>
        </w:numPr>
        <w:tabs>
          <w:tab w:val="left" w:pos="284"/>
        </w:tabs>
        <w:ind w:left="0" w:firstLine="0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проводимых общешкольных основных дел, мероприятий;</w:t>
      </w:r>
    </w:p>
    <w:p w:rsidR="00C302DD" w:rsidRPr="00C302DD" w:rsidRDefault="00C302DD" w:rsidP="00987251">
      <w:pPr>
        <w:widowControl/>
        <w:numPr>
          <w:ilvl w:val="0"/>
          <w:numId w:val="9"/>
        </w:numPr>
        <w:tabs>
          <w:tab w:val="left" w:pos="284"/>
        </w:tabs>
        <w:ind w:left="0" w:firstLine="0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 xml:space="preserve">внешкольных мероприятий; </w:t>
      </w:r>
    </w:p>
    <w:p w:rsidR="00C302DD" w:rsidRPr="00C302DD" w:rsidRDefault="00C302DD" w:rsidP="00987251">
      <w:pPr>
        <w:widowControl/>
        <w:numPr>
          <w:ilvl w:val="0"/>
          <w:numId w:val="9"/>
        </w:numPr>
        <w:tabs>
          <w:tab w:val="left" w:pos="284"/>
        </w:tabs>
        <w:ind w:left="0" w:firstLine="0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создания и поддержки предметно-пространственной среды;</w:t>
      </w:r>
    </w:p>
    <w:p w:rsidR="00C302DD" w:rsidRPr="00C302DD" w:rsidRDefault="00C302DD" w:rsidP="00987251">
      <w:pPr>
        <w:widowControl/>
        <w:numPr>
          <w:ilvl w:val="0"/>
          <w:numId w:val="9"/>
        </w:numPr>
        <w:tabs>
          <w:tab w:val="left" w:pos="284"/>
        </w:tabs>
        <w:ind w:left="0" w:firstLine="0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взаимодействия с родительским сообществом;</w:t>
      </w:r>
    </w:p>
    <w:p w:rsidR="00C302DD" w:rsidRPr="00C302DD" w:rsidRDefault="00C302DD" w:rsidP="00987251">
      <w:pPr>
        <w:widowControl/>
        <w:numPr>
          <w:ilvl w:val="0"/>
          <w:numId w:val="9"/>
        </w:numPr>
        <w:tabs>
          <w:tab w:val="left" w:pos="284"/>
        </w:tabs>
        <w:ind w:left="0" w:firstLine="0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деятельности ученического самоуправления;</w:t>
      </w:r>
    </w:p>
    <w:p w:rsidR="00C302DD" w:rsidRPr="00C302DD" w:rsidRDefault="00C302DD" w:rsidP="00987251">
      <w:pPr>
        <w:widowControl/>
        <w:numPr>
          <w:ilvl w:val="0"/>
          <w:numId w:val="9"/>
        </w:numPr>
        <w:tabs>
          <w:tab w:val="left" w:pos="284"/>
        </w:tabs>
        <w:ind w:left="0" w:firstLine="0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деятельности по профилактике и безопасности;</w:t>
      </w:r>
    </w:p>
    <w:p w:rsidR="00C302DD" w:rsidRPr="00C302DD" w:rsidRDefault="00C302DD" w:rsidP="00987251">
      <w:pPr>
        <w:widowControl/>
        <w:numPr>
          <w:ilvl w:val="0"/>
          <w:numId w:val="9"/>
        </w:numPr>
        <w:tabs>
          <w:tab w:val="left" w:pos="284"/>
        </w:tabs>
        <w:ind w:left="0" w:firstLine="0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реализации потенциала социального партнёрства;</w:t>
      </w:r>
    </w:p>
    <w:p w:rsidR="00C302DD" w:rsidRPr="00C302DD" w:rsidRDefault="00C302DD" w:rsidP="00987251">
      <w:pPr>
        <w:widowControl/>
        <w:numPr>
          <w:ilvl w:val="0"/>
          <w:numId w:val="9"/>
        </w:numPr>
        <w:tabs>
          <w:tab w:val="left" w:pos="284"/>
        </w:tabs>
        <w:ind w:left="0" w:firstLine="0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деятельности по профориентации обучающихся;</w:t>
      </w:r>
    </w:p>
    <w:p w:rsidR="00C302DD" w:rsidRPr="00C302DD" w:rsidRDefault="00C302DD" w:rsidP="00C302DD">
      <w:pPr>
        <w:widowControl/>
        <w:ind w:firstLine="851"/>
        <w:rPr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E20105" w:rsidRPr="00D022EC" w:rsidRDefault="00C302DD" w:rsidP="00C302DD">
      <w:pPr>
        <w:widowControl/>
        <w:ind w:firstLine="851"/>
        <w:rPr>
          <w:b/>
          <w:color w:val="auto"/>
          <w:sz w:val="24"/>
          <w:szCs w:val="24"/>
        </w:rPr>
      </w:pPr>
      <w:r w:rsidRPr="00C302DD">
        <w:rPr>
          <w:color w:val="auto"/>
          <w:sz w:val="24"/>
          <w:szCs w:val="24"/>
        </w:rPr>
        <w:t>Итоги самоанализа оформляются в виде отчёта, составляемого заместителем директора по воспитательной работе  в конце учебного года, рассматриваются и утверждаются педагогическим МБОУ «СОШ № 172».</w:t>
      </w:r>
    </w:p>
    <w:p w:rsidR="00C302DD" w:rsidRDefault="00C302DD" w:rsidP="00C302DD">
      <w:pPr>
        <w:keepNext/>
        <w:keepLines/>
        <w:outlineLvl w:val="0"/>
        <w:rPr>
          <w:b/>
          <w:color w:val="auto"/>
          <w:sz w:val="24"/>
          <w:szCs w:val="24"/>
        </w:rPr>
      </w:pPr>
      <w:bookmarkStart w:id="25" w:name="_Toc109838907"/>
    </w:p>
    <w:p w:rsidR="007F369A" w:rsidRDefault="007F369A" w:rsidP="00C302DD">
      <w:pPr>
        <w:keepNext/>
        <w:keepLines/>
        <w:outlineLvl w:val="0"/>
        <w:rPr>
          <w:b/>
          <w:color w:val="auto"/>
          <w:sz w:val="24"/>
          <w:szCs w:val="24"/>
        </w:rPr>
      </w:pPr>
    </w:p>
    <w:p w:rsidR="00C302DD" w:rsidRDefault="00C302DD" w:rsidP="00E20105">
      <w:pPr>
        <w:keepNext/>
        <w:keepLines/>
        <w:outlineLvl w:val="0"/>
        <w:rPr>
          <w:b/>
          <w:color w:val="auto"/>
          <w:sz w:val="24"/>
          <w:szCs w:val="24"/>
        </w:rPr>
      </w:pPr>
    </w:p>
    <w:p w:rsidR="007F369A" w:rsidRDefault="007F369A" w:rsidP="00E20105">
      <w:pPr>
        <w:keepNext/>
        <w:keepLines/>
        <w:outlineLvl w:val="0"/>
        <w:rPr>
          <w:b/>
          <w:color w:val="auto"/>
          <w:sz w:val="24"/>
          <w:szCs w:val="24"/>
        </w:rPr>
      </w:pPr>
    </w:p>
    <w:p w:rsidR="00C302DD" w:rsidRDefault="00C302DD" w:rsidP="00E20105">
      <w:pPr>
        <w:keepNext/>
        <w:keepLines/>
        <w:outlineLvl w:val="0"/>
        <w:rPr>
          <w:b/>
          <w:color w:val="auto"/>
          <w:sz w:val="24"/>
          <w:szCs w:val="24"/>
        </w:rPr>
      </w:pPr>
    </w:p>
    <w:bookmarkEnd w:id="25"/>
    <w:p w:rsidR="00E20105" w:rsidRPr="00D022EC" w:rsidRDefault="00E20105" w:rsidP="00E20105">
      <w:pPr>
        <w:widowControl/>
        <w:jc w:val="left"/>
        <w:rPr>
          <w:color w:val="auto"/>
          <w:sz w:val="24"/>
          <w:szCs w:val="24"/>
        </w:rPr>
      </w:pPr>
    </w:p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tbl>
      <w:tblPr>
        <w:tblpPr w:leftFromText="180" w:rightFromText="180" w:horzAnchor="margin" w:tblpY="-138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030"/>
      </w:tblGrid>
      <w:tr w:rsidR="00A7456D" w:rsidRPr="006C31D0" w:rsidTr="007D51F4">
        <w:tc>
          <w:tcPr>
            <w:tcW w:w="10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A7456D" w:rsidRPr="002A2AF1" w:rsidRDefault="00A7456D" w:rsidP="007D51F4">
            <w:pPr>
              <w:adjustRightInd w:val="0"/>
              <w:ind w:right="-1" w:firstLine="567"/>
              <w:rPr>
                <w:sz w:val="24"/>
              </w:rPr>
            </w:pPr>
          </w:p>
        </w:tc>
      </w:tr>
    </w:tbl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p w:rsidR="00850EB0" w:rsidRDefault="00850EB0" w:rsidP="00E20105">
      <w:pPr>
        <w:tabs>
          <w:tab w:val="left" w:pos="851"/>
        </w:tabs>
        <w:ind w:firstLine="709"/>
        <w:rPr>
          <w:b/>
          <w:color w:val="auto"/>
          <w:sz w:val="24"/>
          <w:szCs w:val="24"/>
        </w:rPr>
      </w:pPr>
    </w:p>
    <w:sectPr w:rsidR="00850EB0" w:rsidSect="007A3759">
      <w:footerReference w:type="default" r:id="rId8"/>
      <w:pgSz w:w="11900" w:h="16840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A8" w:rsidRDefault="00EB60A8">
      <w:r>
        <w:separator/>
      </w:r>
    </w:p>
  </w:endnote>
  <w:endnote w:type="continuationSeparator" w:id="1">
    <w:p w:rsidR="00EB60A8" w:rsidRDefault="00EB6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4B" w:rsidRPr="00E91703" w:rsidRDefault="003B2B40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="00714D4B"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EB60A8">
      <w:rPr>
        <w:noProof/>
        <w:sz w:val="24"/>
        <w:szCs w:val="24"/>
      </w:rPr>
      <w:t>1</w:t>
    </w:r>
    <w:r w:rsidRPr="00E91703">
      <w:rPr>
        <w:sz w:val="24"/>
        <w:szCs w:val="24"/>
      </w:rPr>
      <w:fldChar w:fldCharType="end"/>
    </w:r>
  </w:p>
  <w:p w:rsidR="00714D4B" w:rsidRPr="00E91703" w:rsidRDefault="00714D4B">
    <w:pPr>
      <w:pStyle w:val="afc"/>
      <w:jc w:val="center"/>
      <w:rPr>
        <w:szCs w:val="24"/>
      </w:rPr>
    </w:pPr>
  </w:p>
  <w:p w:rsidR="00714D4B" w:rsidRDefault="00714D4B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A8" w:rsidRDefault="00EB60A8">
      <w:r>
        <w:separator/>
      </w:r>
    </w:p>
  </w:footnote>
  <w:footnote w:type="continuationSeparator" w:id="1">
    <w:p w:rsidR="00EB60A8" w:rsidRDefault="00EB6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3D19"/>
    <w:multiLevelType w:val="hybridMultilevel"/>
    <w:tmpl w:val="69D68D22"/>
    <w:lvl w:ilvl="0" w:tplc="CE949CD6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E4064B1"/>
    <w:multiLevelType w:val="hybridMultilevel"/>
    <w:tmpl w:val="62944B22"/>
    <w:lvl w:ilvl="0" w:tplc="A92A2C7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2410B62"/>
    <w:multiLevelType w:val="hybridMultilevel"/>
    <w:tmpl w:val="B5B6B52C"/>
    <w:lvl w:ilvl="0" w:tplc="CE949CD6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>
    <w:nsid w:val="13805125"/>
    <w:multiLevelType w:val="hybridMultilevel"/>
    <w:tmpl w:val="774AE610"/>
    <w:lvl w:ilvl="0" w:tplc="35F8B8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064000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15D07D21"/>
    <w:multiLevelType w:val="hybridMultilevel"/>
    <w:tmpl w:val="474A66E8"/>
    <w:lvl w:ilvl="0" w:tplc="35F8B86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6352C5F"/>
    <w:multiLevelType w:val="hybridMultilevel"/>
    <w:tmpl w:val="E5B4C436"/>
    <w:lvl w:ilvl="0" w:tplc="CE949CD6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0">
    <w:nsid w:val="1F5C39AF"/>
    <w:multiLevelType w:val="hybridMultilevel"/>
    <w:tmpl w:val="382EC4A8"/>
    <w:lvl w:ilvl="0" w:tplc="0250F9FC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23757157"/>
    <w:multiLevelType w:val="hybridMultilevel"/>
    <w:tmpl w:val="2EC2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13FFF"/>
    <w:multiLevelType w:val="hybridMultilevel"/>
    <w:tmpl w:val="258AA7FC"/>
    <w:lvl w:ilvl="0" w:tplc="CE949CD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2F4775C5"/>
    <w:multiLevelType w:val="hybridMultilevel"/>
    <w:tmpl w:val="920EB7FC"/>
    <w:lvl w:ilvl="0" w:tplc="A92A2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325AB"/>
    <w:multiLevelType w:val="hybridMultilevel"/>
    <w:tmpl w:val="8E304B28"/>
    <w:lvl w:ilvl="0" w:tplc="0250F9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470166"/>
    <w:multiLevelType w:val="hybridMultilevel"/>
    <w:tmpl w:val="CCDCC26A"/>
    <w:lvl w:ilvl="0" w:tplc="0250F9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12E22"/>
    <w:multiLevelType w:val="hybridMultilevel"/>
    <w:tmpl w:val="F64C807E"/>
    <w:lvl w:ilvl="0" w:tplc="A92A2C7E">
      <w:numFmt w:val="bullet"/>
      <w:lvlText w:val="-"/>
      <w:lvlJc w:val="left"/>
      <w:pPr>
        <w:ind w:left="84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0">
    <w:nsid w:val="38FB2935"/>
    <w:multiLevelType w:val="hybridMultilevel"/>
    <w:tmpl w:val="088C59E2"/>
    <w:lvl w:ilvl="0" w:tplc="CE949CD6">
      <w:numFmt w:val="bullet"/>
      <w:lvlText w:val="–"/>
      <w:lvlJc w:val="left"/>
      <w:pPr>
        <w:ind w:left="2007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3A6620D7"/>
    <w:multiLevelType w:val="hybridMultilevel"/>
    <w:tmpl w:val="014871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E6D67"/>
    <w:multiLevelType w:val="hybridMultilevel"/>
    <w:tmpl w:val="275AEBFA"/>
    <w:lvl w:ilvl="0" w:tplc="0250F9FC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EEB77FD"/>
    <w:multiLevelType w:val="hybridMultilevel"/>
    <w:tmpl w:val="FBC43BE2"/>
    <w:lvl w:ilvl="0" w:tplc="CE949CD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7534E4"/>
    <w:multiLevelType w:val="hybridMultilevel"/>
    <w:tmpl w:val="9C3E5CDA"/>
    <w:lvl w:ilvl="0" w:tplc="698EFB86">
      <w:start w:val="1"/>
      <w:numFmt w:val="decimal"/>
      <w:lvlText w:val="%1."/>
      <w:lvlJc w:val="left"/>
      <w:pPr>
        <w:ind w:left="1126" w:hanging="984"/>
      </w:pPr>
      <w:rPr>
        <w:rFonts w:hint="default"/>
        <w:w w:val="98"/>
        <w:lang w:val="ru-RU" w:eastAsia="en-US" w:bidi="ar-SA"/>
      </w:rPr>
    </w:lvl>
    <w:lvl w:ilvl="1" w:tplc="CB6EBC7E">
      <w:numFmt w:val="bullet"/>
      <w:lvlText w:val="•"/>
      <w:lvlJc w:val="left"/>
      <w:pPr>
        <w:ind w:left="1882" w:hanging="984"/>
      </w:pPr>
      <w:rPr>
        <w:rFonts w:hint="default"/>
        <w:lang w:val="ru-RU" w:eastAsia="en-US" w:bidi="ar-SA"/>
      </w:rPr>
    </w:lvl>
    <w:lvl w:ilvl="2" w:tplc="E390A1BC">
      <w:numFmt w:val="bullet"/>
      <w:lvlText w:val="•"/>
      <w:lvlJc w:val="left"/>
      <w:pPr>
        <w:ind w:left="2632" w:hanging="984"/>
      </w:pPr>
      <w:rPr>
        <w:rFonts w:hint="default"/>
        <w:lang w:val="ru-RU" w:eastAsia="en-US" w:bidi="ar-SA"/>
      </w:rPr>
    </w:lvl>
    <w:lvl w:ilvl="3" w:tplc="4B127F74">
      <w:numFmt w:val="bullet"/>
      <w:lvlText w:val="•"/>
      <w:lvlJc w:val="left"/>
      <w:pPr>
        <w:ind w:left="3382" w:hanging="984"/>
      </w:pPr>
      <w:rPr>
        <w:rFonts w:hint="default"/>
        <w:lang w:val="ru-RU" w:eastAsia="en-US" w:bidi="ar-SA"/>
      </w:rPr>
    </w:lvl>
    <w:lvl w:ilvl="4" w:tplc="18D60ECE">
      <w:numFmt w:val="bullet"/>
      <w:lvlText w:val="•"/>
      <w:lvlJc w:val="left"/>
      <w:pPr>
        <w:ind w:left="4132" w:hanging="984"/>
      </w:pPr>
      <w:rPr>
        <w:rFonts w:hint="default"/>
        <w:lang w:val="ru-RU" w:eastAsia="en-US" w:bidi="ar-SA"/>
      </w:rPr>
    </w:lvl>
    <w:lvl w:ilvl="5" w:tplc="6C542DE2">
      <w:numFmt w:val="bullet"/>
      <w:lvlText w:val="•"/>
      <w:lvlJc w:val="left"/>
      <w:pPr>
        <w:ind w:left="4882" w:hanging="984"/>
      </w:pPr>
      <w:rPr>
        <w:rFonts w:hint="default"/>
        <w:lang w:val="ru-RU" w:eastAsia="en-US" w:bidi="ar-SA"/>
      </w:rPr>
    </w:lvl>
    <w:lvl w:ilvl="6" w:tplc="B59826C8">
      <w:numFmt w:val="bullet"/>
      <w:lvlText w:val="•"/>
      <w:lvlJc w:val="left"/>
      <w:pPr>
        <w:ind w:left="5632" w:hanging="984"/>
      </w:pPr>
      <w:rPr>
        <w:rFonts w:hint="default"/>
        <w:lang w:val="ru-RU" w:eastAsia="en-US" w:bidi="ar-SA"/>
      </w:rPr>
    </w:lvl>
    <w:lvl w:ilvl="7" w:tplc="31B8AA20">
      <w:numFmt w:val="bullet"/>
      <w:lvlText w:val="•"/>
      <w:lvlJc w:val="left"/>
      <w:pPr>
        <w:ind w:left="6382" w:hanging="984"/>
      </w:pPr>
      <w:rPr>
        <w:rFonts w:hint="default"/>
        <w:lang w:val="ru-RU" w:eastAsia="en-US" w:bidi="ar-SA"/>
      </w:rPr>
    </w:lvl>
    <w:lvl w:ilvl="8" w:tplc="07BE70BC">
      <w:numFmt w:val="bullet"/>
      <w:lvlText w:val="•"/>
      <w:lvlJc w:val="left"/>
      <w:pPr>
        <w:ind w:left="7132" w:hanging="984"/>
      </w:pPr>
      <w:rPr>
        <w:rFonts w:hint="default"/>
        <w:lang w:val="ru-RU" w:eastAsia="en-US" w:bidi="ar-SA"/>
      </w:rPr>
    </w:lvl>
  </w:abstractNum>
  <w:abstractNum w:abstractNumId="25">
    <w:nsid w:val="483F682E"/>
    <w:multiLevelType w:val="hybridMultilevel"/>
    <w:tmpl w:val="D43A6F30"/>
    <w:lvl w:ilvl="0" w:tplc="CE949CD6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4A042EF6"/>
    <w:multiLevelType w:val="hybridMultilevel"/>
    <w:tmpl w:val="B8B0CF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71106F"/>
    <w:multiLevelType w:val="hybridMultilevel"/>
    <w:tmpl w:val="6914AEFE"/>
    <w:lvl w:ilvl="0" w:tplc="CE949CD6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5723097"/>
    <w:multiLevelType w:val="hybridMultilevel"/>
    <w:tmpl w:val="87A4261C"/>
    <w:lvl w:ilvl="0" w:tplc="CE949CD6"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56D45320"/>
    <w:multiLevelType w:val="hybridMultilevel"/>
    <w:tmpl w:val="59CE87BE"/>
    <w:lvl w:ilvl="0" w:tplc="A92A2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80E14"/>
    <w:multiLevelType w:val="hybridMultilevel"/>
    <w:tmpl w:val="A9803A94"/>
    <w:lvl w:ilvl="0" w:tplc="35F8B8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5E2622F9"/>
    <w:multiLevelType w:val="hybridMultilevel"/>
    <w:tmpl w:val="02EA2F6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EE22252">
      <w:start w:val="1"/>
      <w:numFmt w:val="bullet"/>
      <w:lvlText w:val="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>
    <w:nsid w:val="644E5386"/>
    <w:multiLevelType w:val="hybridMultilevel"/>
    <w:tmpl w:val="E6B09C72"/>
    <w:lvl w:ilvl="0" w:tplc="CE949CD6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6A8D019B"/>
    <w:multiLevelType w:val="hybridMultilevel"/>
    <w:tmpl w:val="AEBE1C14"/>
    <w:lvl w:ilvl="0" w:tplc="CE949CD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>
    <w:nsid w:val="6EAC1878"/>
    <w:multiLevelType w:val="hybridMultilevel"/>
    <w:tmpl w:val="E4CE5EA2"/>
    <w:lvl w:ilvl="0" w:tplc="A92A2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461B1B"/>
    <w:multiLevelType w:val="hybridMultilevel"/>
    <w:tmpl w:val="481CA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7675C"/>
    <w:multiLevelType w:val="hybridMultilevel"/>
    <w:tmpl w:val="05504700"/>
    <w:lvl w:ilvl="0" w:tplc="1F3A5D96">
      <w:start w:val="1"/>
      <w:numFmt w:val="decimal"/>
      <w:lvlText w:val="%1."/>
      <w:lvlJc w:val="left"/>
      <w:pPr>
        <w:ind w:left="961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B6CBC6A">
      <w:numFmt w:val="bullet"/>
      <w:lvlText w:val="•"/>
      <w:lvlJc w:val="left"/>
      <w:pPr>
        <w:ind w:left="1965" w:hanging="375"/>
      </w:pPr>
      <w:rPr>
        <w:rFonts w:hint="default"/>
        <w:lang w:val="ru-RU" w:eastAsia="en-US" w:bidi="ar-SA"/>
      </w:rPr>
    </w:lvl>
    <w:lvl w:ilvl="2" w:tplc="E3F27A3C">
      <w:numFmt w:val="bullet"/>
      <w:lvlText w:val="•"/>
      <w:lvlJc w:val="left"/>
      <w:pPr>
        <w:ind w:left="2971" w:hanging="375"/>
      </w:pPr>
      <w:rPr>
        <w:rFonts w:hint="default"/>
        <w:lang w:val="ru-RU" w:eastAsia="en-US" w:bidi="ar-SA"/>
      </w:rPr>
    </w:lvl>
    <w:lvl w:ilvl="3" w:tplc="CB32CD36">
      <w:numFmt w:val="bullet"/>
      <w:lvlText w:val="•"/>
      <w:lvlJc w:val="left"/>
      <w:pPr>
        <w:ind w:left="3977" w:hanging="375"/>
      </w:pPr>
      <w:rPr>
        <w:rFonts w:hint="default"/>
        <w:lang w:val="ru-RU" w:eastAsia="en-US" w:bidi="ar-SA"/>
      </w:rPr>
    </w:lvl>
    <w:lvl w:ilvl="4" w:tplc="14484C9E">
      <w:numFmt w:val="bullet"/>
      <w:lvlText w:val="•"/>
      <w:lvlJc w:val="left"/>
      <w:pPr>
        <w:ind w:left="4983" w:hanging="375"/>
      </w:pPr>
      <w:rPr>
        <w:rFonts w:hint="default"/>
        <w:lang w:val="ru-RU" w:eastAsia="en-US" w:bidi="ar-SA"/>
      </w:rPr>
    </w:lvl>
    <w:lvl w:ilvl="5" w:tplc="A5566FBC">
      <w:numFmt w:val="bullet"/>
      <w:lvlText w:val="•"/>
      <w:lvlJc w:val="left"/>
      <w:pPr>
        <w:ind w:left="5989" w:hanging="375"/>
      </w:pPr>
      <w:rPr>
        <w:rFonts w:hint="default"/>
        <w:lang w:val="ru-RU" w:eastAsia="en-US" w:bidi="ar-SA"/>
      </w:rPr>
    </w:lvl>
    <w:lvl w:ilvl="6" w:tplc="F594CAA6">
      <w:numFmt w:val="bullet"/>
      <w:lvlText w:val="•"/>
      <w:lvlJc w:val="left"/>
      <w:pPr>
        <w:ind w:left="6995" w:hanging="375"/>
      </w:pPr>
      <w:rPr>
        <w:rFonts w:hint="default"/>
        <w:lang w:val="ru-RU" w:eastAsia="en-US" w:bidi="ar-SA"/>
      </w:rPr>
    </w:lvl>
    <w:lvl w:ilvl="7" w:tplc="ED22E1CE">
      <w:numFmt w:val="bullet"/>
      <w:lvlText w:val="•"/>
      <w:lvlJc w:val="left"/>
      <w:pPr>
        <w:ind w:left="8001" w:hanging="375"/>
      </w:pPr>
      <w:rPr>
        <w:rFonts w:hint="default"/>
        <w:lang w:val="ru-RU" w:eastAsia="en-US" w:bidi="ar-SA"/>
      </w:rPr>
    </w:lvl>
    <w:lvl w:ilvl="8" w:tplc="594C0BEC">
      <w:numFmt w:val="bullet"/>
      <w:lvlText w:val="•"/>
      <w:lvlJc w:val="left"/>
      <w:pPr>
        <w:ind w:left="9007" w:hanging="375"/>
      </w:pPr>
      <w:rPr>
        <w:rFonts w:hint="default"/>
        <w:lang w:val="ru-RU" w:eastAsia="en-US" w:bidi="ar-SA"/>
      </w:rPr>
    </w:lvl>
  </w:abstractNum>
  <w:abstractNum w:abstractNumId="42">
    <w:nsid w:val="704B47FF"/>
    <w:multiLevelType w:val="hybridMultilevel"/>
    <w:tmpl w:val="83EC64D0"/>
    <w:lvl w:ilvl="0" w:tplc="A92A2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4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5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74D207E"/>
    <w:multiLevelType w:val="hybridMultilevel"/>
    <w:tmpl w:val="77CA1764"/>
    <w:lvl w:ilvl="0" w:tplc="A92A2C7E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7CA518D3"/>
    <w:multiLevelType w:val="hybridMultilevel"/>
    <w:tmpl w:val="36721716"/>
    <w:lvl w:ilvl="0" w:tplc="CE949CD6">
      <w:numFmt w:val="bullet"/>
      <w:lvlText w:val="–"/>
      <w:lvlJc w:val="left"/>
      <w:pPr>
        <w:ind w:left="1495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6"/>
  </w:num>
  <w:num w:numId="4">
    <w:abstractNumId w:val="3"/>
  </w:num>
  <w:num w:numId="5">
    <w:abstractNumId w:val="32"/>
  </w:num>
  <w:num w:numId="6">
    <w:abstractNumId w:val="11"/>
  </w:num>
  <w:num w:numId="7">
    <w:abstractNumId w:val="44"/>
  </w:num>
  <w:num w:numId="8">
    <w:abstractNumId w:val="14"/>
  </w:num>
  <w:num w:numId="9">
    <w:abstractNumId w:val="43"/>
  </w:num>
  <w:num w:numId="10">
    <w:abstractNumId w:val="28"/>
  </w:num>
  <w:num w:numId="11">
    <w:abstractNumId w:val="13"/>
  </w:num>
  <w:num w:numId="12">
    <w:abstractNumId w:val="0"/>
  </w:num>
  <w:num w:numId="13">
    <w:abstractNumId w:val="36"/>
  </w:num>
  <w:num w:numId="14">
    <w:abstractNumId w:val="31"/>
  </w:num>
  <w:num w:numId="15">
    <w:abstractNumId w:val="4"/>
  </w:num>
  <w:num w:numId="16">
    <w:abstractNumId w:val="16"/>
  </w:num>
  <w:num w:numId="17">
    <w:abstractNumId w:val="5"/>
  </w:num>
  <w:num w:numId="18">
    <w:abstractNumId w:val="39"/>
  </w:num>
  <w:num w:numId="19">
    <w:abstractNumId w:val="17"/>
  </w:num>
  <w:num w:numId="20">
    <w:abstractNumId w:val="20"/>
  </w:num>
  <w:num w:numId="21">
    <w:abstractNumId w:val="26"/>
  </w:num>
  <w:num w:numId="22">
    <w:abstractNumId w:val="21"/>
  </w:num>
  <w:num w:numId="23">
    <w:abstractNumId w:val="38"/>
  </w:num>
  <w:num w:numId="24">
    <w:abstractNumId w:val="19"/>
  </w:num>
  <w:num w:numId="25">
    <w:abstractNumId w:val="40"/>
  </w:num>
  <w:num w:numId="26">
    <w:abstractNumId w:val="15"/>
  </w:num>
  <w:num w:numId="27">
    <w:abstractNumId w:val="46"/>
  </w:num>
  <w:num w:numId="28">
    <w:abstractNumId w:val="30"/>
  </w:num>
  <w:num w:numId="29">
    <w:abstractNumId w:val="1"/>
  </w:num>
  <w:num w:numId="30">
    <w:abstractNumId w:val="42"/>
  </w:num>
  <w:num w:numId="31">
    <w:abstractNumId w:val="22"/>
  </w:num>
  <w:num w:numId="32">
    <w:abstractNumId w:val="12"/>
  </w:num>
  <w:num w:numId="33">
    <w:abstractNumId w:val="9"/>
  </w:num>
  <w:num w:numId="34">
    <w:abstractNumId w:val="7"/>
  </w:num>
  <w:num w:numId="35">
    <w:abstractNumId w:val="34"/>
  </w:num>
  <w:num w:numId="36">
    <w:abstractNumId w:val="25"/>
  </w:num>
  <w:num w:numId="37">
    <w:abstractNumId w:val="45"/>
  </w:num>
  <w:num w:numId="38">
    <w:abstractNumId w:val="27"/>
  </w:num>
  <w:num w:numId="39">
    <w:abstractNumId w:val="8"/>
  </w:num>
  <w:num w:numId="40">
    <w:abstractNumId w:val="23"/>
  </w:num>
  <w:num w:numId="41">
    <w:abstractNumId w:val="47"/>
  </w:num>
  <w:num w:numId="42">
    <w:abstractNumId w:val="2"/>
  </w:num>
  <w:num w:numId="43">
    <w:abstractNumId w:val="29"/>
  </w:num>
  <w:num w:numId="44">
    <w:abstractNumId w:val="33"/>
  </w:num>
  <w:num w:numId="45">
    <w:abstractNumId w:val="18"/>
  </w:num>
  <w:num w:numId="46">
    <w:abstractNumId w:val="10"/>
  </w:num>
  <w:num w:numId="47">
    <w:abstractNumId w:val="24"/>
  </w:num>
  <w:num w:numId="48">
    <w:abstractNumId w:val="4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defaultTabStop w:val="709"/>
  <w:drawingGridHorizontalSpacing w:val="10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C7630"/>
    <w:rsid w:val="00005711"/>
    <w:rsid w:val="00006E1E"/>
    <w:rsid w:val="00006ED2"/>
    <w:rsid w:val="000103DA"/>
    <w:rsid w:val="00015015"/>
    <w:rsid w:val="00017BCF"/>
    <w:rsid w:val="00037C36"/>
    <w:rsid w:val="0004310F"/>
    <w:rsid w:val="00074D4C"/>
    <w:rsid w:val="00075F67"/>
    <w:rsid w:val="00081EB7"/>
    <w:rsid w:val="000842CA"/>
    <w:rsid w:val="00090814"/>
    <w:rsid w:val="000936CD"/>
    <w:rsid w:val="000D1426"/>
    <w:rsid w:val="000D414D"/>
    <w:rsid w:val="00115A76"/>
    <w:rsid w:val="00116A80"/>
    <w:rsid w:val="00121044"/>
    <w:rsid w:val="00123E61"/>
    <w:rsid w:val="00143404"/>
    <w:rsid w:val="00152BB3"/>
    <w:rsid w:val="00162D25"/>
    <w:rsid w:val="0017104A"/>
    <w:rsid w:val="00176BE1"/>
    <w:rsid w:val="00183B31"/>
    <w:rsid w:val="00192647"/>
    <w:rsid w:val="001B7CCC"/>
    <w:rsid w:val="00227E72"/>
    <w:rsid w:val="002409C9"/>
    <w:rsid w:val="00256776"/>
    <w:rsid w:val="00262416"/>
    <w:rsid w:val="002633EE"/>
    <w:rsid w:val="002A0299"/>
    <w:rsid w:val="002A0740"/>
    <w:rsid w:val="002C2637"/>
    <w:rsid w:val="002D3822"/>
    <w:rsid w:val="002D3ECA"/>
    <w:rsid w:val="002F7434"/>
    <w:rsid w:val="00310FFD"/>
    <w:rsid w:val="00311F5C"/>
    <w:rsid w:val="00316BA2"/>
    <w:rsid w:val="0033049B"/>
    <w:rsid w:val="00331F13"/>
    <w:rsid w:val="003336E3"/>
    <w:rsid w:val="0033618A"/>
    <w:rsid w:val="00343995"/>
    <w:rsid w:val="00353136"/>
    <w:rsid w:val="00365FB9"/>
    <w:rsid w:val="0038004E"/>
    <w:rsid w:val="00383AA7"/>
    <w:rsid w:val="0038649D"/>
    <w:rsid w:val="003B2B40"/>
    <w:rsid w:val="003D1FC3"/>
    <w:rsid w:val="003E0C73"/>
    <w:rsid w:val="0040263E"/>
    <w:rsid w:val="00412E33"/>
    <w:rsid w:val="00425846"/>
    <w:rsid w:val="004721D8"/>
    <w:rsid w:val="00475486"/>
    <w:rsid w:val="00481E8D"/>
    <w:rsid w:val="004C64ED"/>
    <w:rsid w:val="004D42BC"/>
    <w:rsid w:val="004F5E49"/>
    <w:rsid w:val="0051439F"/>
    <w:rsid w:val="00514BA4"/>
    <w:rsid w:val="00515673"/>
    <w:rsid w:val="005163FF"/>
    <w:rsid w:val="00527E53"/>
    <w:rsid w:val="00532543"/>
    <w:rsid w:val="0054277D"/>
    <w:rsid w:val="00561A47"/>
    <w:rsid w:val="005B22EA"/>
    <w:rsid w:val="005B5510"/>
    <w:rsid w:val="005C314D"/>
    <w:rsid w:val="005D234E"/>
    <w:rsid w:val="005F084F"/>
    <w:rsid w:val="00627579"/>
    <w:rsid w:val="00631C86"/>
    <w:rsid w:val="006406A6"/>
    <w:rsid w:val="006516AA"/>
    <w:rsid w:val="00652736"/>
    <w:rsid w:val="00653DFF"/>
    <w:rsid w:val="006945B6"/>
    <w:rsid w:val="006A0CA6"/>
    <w:rsid w:val="006A6034"/>
    <w:rsid w:val="006B6267"/>
    <w:rsid w:val="006E378B"/>
    <w:rsid w:val="006E78C9"/>
    <w:rsid w:val="00711ED0"/>
    <w:rsid w:val="00714D4B"/>
    <w:rsid w:val="0072071C"/>
    <w:rsid w:val="007337CB"/>
    <w:rsid w:val="00735686"/>
    <w:rsid w:val="007455F4"/>
    <w:rsid w:val="00786DF3"/>
    <w:rsid w:val="00791B5A"/>
    <w:rsid w:val="00797073"/>
    <w:rsid w:val="007A3759"/>
    <w:rsid w:val="007A6DB3"/>
    <w:rsid w:val="007D51F4"/>
    <w:rsid w:val="007E4791"/>
    <w:rsid w:val="007F369A"/>
    <w:rsid w:val="007F450A"/>
    <w:rsid w:val="00803106"/>
    <w:rsid w:val="00836B38"/>
    <w:rsid w:val="00843B42"/>
    <w:rsid w:val="00850EB0"/>
    <w:rsid w:val="00860EF1"/>
    <w:rsid w:val="00880715"/>
    <w:rsid w:val="00880918"/>
    <w:rsid w:val="00890283"/>
    <w:rsid w:val="008A3D6E"/>
    <w:rsid w:val="008B74CA"/>
    <w:rsid w:val="008E4DC8"/>
    <w:rsid w:val="008F08B1"/>
    <w:rsid w:val="00943F9C"/>
    <w:rsid w:val="0095225D"/>
    <w:rsid w:val="00952466"/>
    <w:rsid w:val="00962233"/>
    <w:rsid w:val="009676BA"/>
    <w:rsid w:val="00987251"/>
    <w:rsid w:val="00991831"/>
    <w:rsid w:val="009B3751"/>
    <w:rsid w:val="009D1739"/>
    <w:rsid w:val="009D6958"/>
    <w:rsid w:val="009E2C52"/>
    <w:rsid w:val="00A05D86"/>
    <w:rsid w:val="00A10B0E"/>
    <w:rsid w:val="00A33F8C"/>
    <w:rsid w:val="00A61617"/>
    <w:rsid w:val="00A7456D"/>
    <w:rsid w:val="00A85881"/>
    <w:rsid w:val="00A8640F"/>
    <w:rsid w:val="00A97312"/>
    <w:rsid w:val="00AA6236"/>
    <w:rsid w:val="00AB608D"/>
    <w:rsid w:val="00AD3E8F"/>
    <w:rsid w:val="00AF6204"/>
    <w:rsid w:val="00B04B7F"/>
    <w:rsid w:val="00B266CE"/>
    <w:rsid w:val="00B54678"/>
    <w:rsid w:val="00BB3B98"/>
    <w:rsid w:val="00BC4341"/>
    <w:rsid w:val="00BE1186"/>
    <w:rsid w:val="00BE5B76"/>
    <w:rsid w:val="00C06471"/>
    <w:rsid w:val="00C20C11"/>
    <w:rsid w:val="00C21BE8"/>
    <w:rsid w:val="00C26A4D"/>
    <w:rsid w:val="00C302DD"/>
    <w:rsid w:val="00C535AB"/>
    <w:rsid w:val="00C736AF"/>
    <w:rsid w:val="00C972E7"/>
    <w:rsid w:val="00CD13D0"/>
    <w:rsid w:val="00CD3581"/>
    <w:rsid w:val="00D022EC"/>
    <w:rsid w:val="00D1313A"/>
    <w:rsid w:val="00D13CD9"/>
    <w:rsid w:val="00D14994"/>
    <w:rsid w:val="00D22B4D"/>
    <w:rsid w:val="00D42A6E"/>
    <w:rsid w:val="00D570AC"/>
    <w:rsid w:val="00D61159"/>
    <w:rsid w:val="00D73302"/>
    <w:rsid w:val="00D76B88"/>
    <w:rsid w:val="00DA2696"/>
    <w:rsid w:val="00DB0491"/>
    <w:rsid w:val="00DC7761"/>
    <w:rsid w:val="00DD4BE8"/>
    <w:rsid w:val="00DE2F0A"/>
    <w:rsid w:val="00E06C4D"/>
    <w:rsid w:val="00E20105"/>
    <w:rsid w:val="00E43350"/>
    <w:rsid w:val="00E5307F"/>
    <w:rsid w:val="00E56F70"/>
    <w:rsid w:val="00E81F5B"/>
    <w:rsid w:val="00E91703"/>
    <w:rsid w:val="00E93A6E"/>
    <w:rsid w:val="00EB60A8"/>
    <w:rsid w:val="00EC2F6D"/>
    <w:rsid w:val="00EC7630"/>
    <w:rsid w:val="00ED0421"/>
    <w:rsid w:val="00ED350D"/>
    <w:rsid w:val="00ED4EFB"/>
    <w:rsid w:val="00ED5326"/>
    <w:rsid w:val="00ED599F"/>
    <w:rsid w:val="00EE09F1"/>
    <w:rsid w:val="00F33AAF"/>
    <w:rsid w:val="00F45090"/>
    <w:rsid w:val="00F4676D"/>
    <w:rsid w:val="00F5013F"/>
    <w:rsid w:val="00F53AA9"/>
    <w:rsid w:val="00F53F26"/>
    <w:rsid w:val="00F549FA"/>
    <w:rsid w:val="00F61747"/>
    <w:rsid w:val="00F67EA0"/>
    <w:rsid w:val="00F72711"/>
    <w:rsid w:val="00F74E8E"/>
    <w:rsid w:val="00F97A4A"/>
    <w:rsid w:val="00FB7488"/>
    <w:rsid w:val="00FD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D3581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CD3581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CD3581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CD358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D3581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CD358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D358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CD3581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CD3581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CD3581"/>
    <w:rPr>
      <w:color w:val="106BBE"/>
    </w:rPr>
  </w:style>
  <w:style w:type="character" w:customStyle="1" w:styleId="a4">
    <w:name w:val="Гипертекстовая ссылка"/>
    <w:link w:val="a3"/>
    <w:rsid w:val="00CD3581"/>
    <w:rPr>
      <w:color w:val="106BBE"/>
    </w:rPr>
  </w:style>
  <w:style w:type="paragraph" w:customStyle="1" w:styleId="CharAttribute4">
    <w:name w:val="CharAttribute4"/>
    <w:link w:val="CharAttribute40"/>
    <w:rsid w:val="00CD3581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uiPriority w:val="99"/>
    <w:rsid w:val="00CD3581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CD3581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CD358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CD3581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CD3581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CD3581"/>
    <w:rPr>
      <w:vertAlign w:val="superscript"/>
    </w:rPr>
  </w:style>
  <w:style w:type="character" w:styleId="a5">
    <w:name w:val="footnote reference"/>
    <w:link w:val="12"/>
    <w:uiPriority w:val="99"/>
    <w:rsid w:val="00CD3581"/>
    <w:rPr>
      <w:vertAlign w:val="superscript"/>
    </w:rPr>
  </w:style>
  <w:style w:type="paragraph" w:customStyle="1" w:styleId="a6">
    <w:name w:val="Цветовое выделение"/>
    <w:link w:val="a7"/>
    <w:rsid w:val="00CD3581"/>
    <w:rPr>
      <w:b/>
      <w:color w:val="26282F"/>
    </w:rPr>
  </w:style>
  <w:style w:type="character" w:customStyle="1" w:styleId="a7">
    <w:name w:val="Цветовое выделение"/>
    <w:link w:val="a6"/>
    <w:rsid w:val="00CD3581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CD3581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CD358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CD3581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CD3581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CD3581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uiPriority w:val="99"/>
    <w:rsid w:val="00CD358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CD3581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CD358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CD3581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CD3581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CD3581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CD3581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rsid w:val="00CD3581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uiPriority w:val="99"/>
    <w:rsid w:val="00CD3581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CD3581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CD3581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CD3581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CD3581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CD3581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CD3581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CD3581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CD3581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CD3581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CD3581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CD3581"/>
    <w:rPr>
      <w:rFonts w:ascii="Liberation Serif" w:hAnsi="Liberation Serif"/>
    </w:rPr>
  </w:style>
  <w:style w:type="character" w:customStyle="1" w:styleId="Standard0">
    <w:name w:val="Standard"/>
    <w:link w:val="Standard"/>
    <w:rsid w:val="00CD3581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CD3581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CD3581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CD3581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CD3581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CD3581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CD3581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CD3581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CD358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uiPriority w:val="99"/>
    <w:rsid w:val="00CD3581"/>
    <w:rPr>
      <w:b/>
    </w:rPr>
  </w:style>
  <w:style w:type="character" w:customStyle="1" w:styleId="ac">
    <w:name w:val="Тема примечания Знак"/>
    <w:basedOn w:val="ad"/>
    <w:link w:val="aa"/>
    <w:uiPriority w:val="99"/>
    <w:rsid w:val="00CD3581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CD3581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CD3581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CD3581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uiPriority w:val="99"/>
    <w:rsid w:val="00CD3581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uiPriority w:val="9"/>
    <w:rsid w:val="00CD3581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uiPriority w:val="99"/>
    <w:rsid w:val="00CD3581"/>
  </w:style>
  <w:style w:type="character" w:customStyle="1" w:styleId="ad">
    <w:name w:val="Текст примечания Знак"/>
    <w:basedOn w:val="1"/>
    <w:link w:val="ab"/>
    <w:uiPriority w:val="99"/>
    <w:rsid w:val="00CD3581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CD3581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CD3581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CD3581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CD3581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CD3581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CD3581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CD3581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CD3581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CD3581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CD3581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sid w:val="00CD3581"/>
    <w:rPr>
      <w:sz w:val="24"/>
    </w:rPr>
  </w:style>
  <w:style w:type="character" w:customStyle="1" w:styleId="af1">
    <w:name w:val="Обычный (веб) Знак"/>
    <w:basedOn w:val="1"/>
    <w:link w:val="af0"/>
    <w:rsid w:val="00CD3581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CD3581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CD3581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CD3581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CD3581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CD3581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CD3581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CD3581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CD3581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CD3581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uiPriority w:val="99"/>
    <w:rsid w:val="00CD3581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CD3581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CD3581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CD3581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CD358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CD3581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CD3581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CD3581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CD3581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CD3581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CD3581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CD3581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CD3581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CD3581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CD3581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CD3581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CD3581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CD3581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CD3581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CD3581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CD3581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CD3581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CD3581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CD3581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CD3581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CD3581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CD3581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CD3581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CD358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CD3581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CD358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CD3581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CD3581"/>
    <w:rPr>
      <w:rFonts w:ascii="Times New Roman" w:hAnsi="Times New Roman"/>
      <w:sz w:val="28"/>
    </w:rPr>
  </w:style>
  <w:style w:type="paragraph" w:customStyle="1" w:styleId="s10">
    <w:name w:val="s_10"/>
    <w:link w:val="s100"/>
    <w:rsid w:val="00CD3581"/>
  </w:style>
  <w:style w:type="character" w:customStyle="1" w:styleId="s100">
    <w:name w:val="s_10"/>
    <w:link w:val="s10"/>
    <w:rsid w:val="00CD3581"/>
  </w:style>
  <w:style w:type="paragraph" w:customStyle="1" w:styleId="CharAttribute323">
    <w:name w:val="CharAttribute323"/>
    <w:link w:val="CharAttribute3230"/>
    <w:rsid w:val="00CD3581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CD3581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CD3581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CD3581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CD3581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CD3581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CD3581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CD3581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CD3581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CD3581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CD3581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CD3581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CD3581"/>
    <w:rPr>
      <w:rFonts w:ascii="Times New Roman" w:hAnsi="Times New Roman"/>
    </w:rPr>
  </w:style>
  <w:style w:type="character" w:customStyle="1" w:styleId="Default0">
    <w:name w:val="Default"/>
    <w:link w:val="Default"/>
    <w:rsid w:val="00CD3581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CD3581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CD358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CD3581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CD3581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CD3581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CD3581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CD3581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CD3581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CD3581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CD3581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CD3581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CD3581"/>
  </w:style>
  <w:style w:type="paragraph" w:customStyle="1" w:styleId="CharAttribute312">
    <w:name w:val="CharAttribute312"/>
    <w:link w:val="CharAttribute3120"/>
    <w:rsid w:val="00CD3581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CD3581"/>
    <w:rPr>
      <w:rFonts w:ascii="Times New Roman" w:hAnsi="Times New Roman"/>
      <w:sz w:val="28"/>
    </w:rPr>
  </w:style>
  <w:style w:type="paragraph" w:customStyle="1" w:styleId="w">
    <w:name w:val="w"/>
    <w:link w:val="w0"/>
    <w:rsid w:val="00CD3581"/>
  </w:style>
  <w:style w:type="character" w:customStyle="1" w:styleId="w0">
    <w:name w:val="w"/>
    <w:link w:val="w"/>
    <w:rsid w:val="00CD3581"/>
  </w:style>
  <w:style w:type="paragraph" w:customStyle="1" w:styleId="CharAttribute289">
    <w:name w:val="CharAttribute289"/>
    <w:link w:val="CharAttribute2890"/>
    <w:rsid w:val="00CD3581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CD3581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CD3581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CD3581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CD3581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CD3581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CD3581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CD3581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CD3581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CD3581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CD3581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CD3581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CD3581"/>
    <w:rPr>
      <w:rFonts w:ascii="Calibri" w:hAnsi="Calibri"/>
      <w:sz w:val="20"/>
    </w:rPr>
  </w:style>
  <w:style w:type="paragraph" w:styleId="af4">
    <w:name w:val="header"/>
    <w:basedOn w:val="a"/>
    <w:link w:val="af5"/>
    <w:uiPriority w:val="99"/>
    <w:rsid w:val="00CD3581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uiPriority w:val="99"/>
    <w:rsid w:val="00CD3581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CD3581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CD358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CD3581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CD3581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CD3581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CD3581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CD3581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CD3581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CD3581"/>
    <w:rPr>
      <w:sz w:val="16"/>
    </w:rPr>
  </w:style>
  <w:style w:type="character" w:styleId="af6">
    <w:name w:val="annotation reference"/>
    <w:link w:val="1a"/>
    <w:uiPriority w:val="99"/>
    <w:rsid w:val="00CD3581"/>
    <w:rPr>
      <w:sz w:val="16"/>
    </w:rPr>
  </w:style>
  <w:style w:type="paragraph" w:customStyle="1" w:styleId="1b">
    <w:name w:val="Гиперссылка1"/>
    <w:link w:val="af7"/>
    <w:rsid w:val="00CD3581"/>
    <w:rPr>
      <w:color w:val="0563C1"/>
      <w:u w:val="single"/>
    </w:rPr>
  </w:style>
  <w:style w:type="character" w:styleId="af7">
    <w:name w:val="Hyperlink"/>
    <w:link w:val="1b"/>
    <w:uiPriority w:val="99"/>
    <w:rsid w:val="00CD3581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CD3581"/>
    <w:pPr>
      <w:widowControl/>
      <w:jc w:val="left"/>
    </w:pPr>
  </w:style>
  <w:style w:type="character" w:customStyle="1" w:styleId="Footnote0">
    <w:name w:val="Footnote"/>
    <w:basedOn w:val="1"/>
    <w:link w:val="Footnote"/>
    <w:rsid w:val="00CD3581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CD3581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CD3581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CD3581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CD3581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CD3581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CD3581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CD358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CD358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CD3581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CD3581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CD3581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CD3581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CD3581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CD3581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CD3581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D3581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CD3581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CD3581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CD3581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CD3581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CD3581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CD3581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CD3581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rsid w:val="00CD358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CD3581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CD3581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CD3581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CD3581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CD3581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CD3581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CD3581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CD3581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CD3581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CD3581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CD3581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CD3581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CD3581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CD3581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CD3581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CD3581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CD358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CD3581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CD358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CD358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CD358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CD358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CD3581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CD3581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CD3581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CD3581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CD3581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CD3581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CD3581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CD3581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rsid w:val="00CD3581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sid w:val="00CD3581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CD3581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CD3581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CD3581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CD3581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CD3581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CD3581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CD3581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CD3581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rsid w:val="00CD3581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34"/>
    <w:qFormat/>
    <w:rsid w:val="00CD3581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CD358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CD3581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CD3581"/>
    <w:rPr>
      <w:b/>
    </w:rPr>
  </w:style>
  <w:style w:type="character" w:styleId="aff0">
    <w:name w:val="Strong"/>
    <w:link w:val="1e"/>
    <w:rsid w:val="00CD3581"/>
    <w:rPr>
      <w:b/>
    </w:rPr>
  </w:style>
  <w:style w:type="paragraph" w:customStyle="1" w:styleId="25">
    <w:name w:val="Заголовок №2"/>
    <w:basedOn w:val="a"/>
    <w:link w:val="26"/>
    <w:rsid w:val="00CD3581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CD3581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CD3581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CD3581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CD3581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CD3581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CD3581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CD358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CD3581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uiPriority w:val="99"/>
    <w:rsid w:val="00CD3581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CD3581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CD3581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CD3581"/>
  </w:style>
  <w:style w:type="character" w:customStyle="1" w:styleId="wmi-callto0">
    <w:name w:val="wmi-callto"/>
    <w:link w:val="wmi-callto"/>
    <w:rsid w:val="00CD3581"/>
  </w:style>
  <w:style w:type="paragraph" w:customStyle="1" w:styleId="aff1">
    <w:link w:val="aff2"/>
    <w:semiHidden/>
    <w:unhideWhenUsed/>
    <w:rsid w:val="00CD3581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CD3581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CD3581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CD3581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CD3581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CD3581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CD3581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CD35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CD3581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CD358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CD3581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CD3581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CD3581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CD3581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CD3581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CD3581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CD3581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CD3581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rsid w:val="00CD3581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uiPriority w:val="1"/>
    <w:rsid w:val="00CD3581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CD3581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CD3581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CD3581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CD3581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CD3581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CD3581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CD358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CD3581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CD3581"/>
    <w:rPr>
      <w:vertAlign w:val="superscript"/>
    </w:rPr>
  </w:style>
  <w:style w:type="character" w:customStyle="1" w:styleId="affa">
    <w:name w:val="Символ сноски"/>
    <w:link w:val="aff9"/>
    <w:rsid w:val="00CD3581"/>
    <w:rPr>
      <w:vertAlign w:val="superscript"/>
    </w:rPr>
  </w:style>
  <w:style w:type="character" w:customStyle="1" w:styleId="40">
    <w:name w:val="Заголовок 4 Знак"/>
    <w:link w:val="4"/>
    <w:rsid w:val="00CD3581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CD3581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CD3581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CD3581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CD3581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uiPriority w:val="9"/>
    <w:rsid w:val="00CD3581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CD3581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CD3581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CD3581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CD3581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CD3581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CD3581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sid w:val="00CD358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CD358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CD358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CD358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99"/>
    <w:unhideWhenUsed/>
    <w:rsid w:val="00BB3B98"/>
    <w:pPr>
      <w:wordWrap w:val="0"/>
      <w:autoSpaceDE w:val="0"/>
      <w:autoSpaceDN w:val="0"/>
      <w:spacing w:after="120"/>
    </w:pPr>
    <w:rPr>
      <w:color w:val="auto"/>
      <w:kern w:val="2"/>
      <w:szCs w:val="24"/>
      <w:lang w:val="en-US" w:eastAsia="ko-KR"/>
    </w:rPr>
  </w:style>
  <w:style w:type="character" w:customStyle="1" w:styleId="affd">
    <w:name w:val="Основной текст Знак"/>
    <w:basedOn w:val="a0"/>
    <w:link w:val="affc"/>
    <w:uiPriority w:val="99"/>
    <w:rsid w:val="00BB3B98"/>
    <w:rPr>
      <w:rFonts w:ascii="Times New Roman" w:hAnsi="Times New Roman"/>
      <w:color w:val="auto"/>
      <w:kern w:val="2"/>
      <w:sz w:val="20"/>
      <w:szCs w:val="24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116A80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styleId="affe">
    <w:name w:val="footnote text"/>
    <w:basedOn w:val="a"/>
    <w:link w:val="afff"/>
    <w:uiPriority w:val="99"/>
    <w:rsid w:val="008E4DC8"/>
    <w:pPr>
      <w:widowControl/>
      <w:jc w:val="left"/>
    </w:pPr>
    <w:rPr>
      <w:color w:val="auto"/>
      <w:lang w:val="en-US" w:eastAsia="ko-KR"/>
    </w:rPr>
  </w:style>
  <w:style w:type="character" w:customStyle="1" w:styleId="afff">
    <w:name w:val="Текст сноски Знак"/>
    <w:basedOn w:val="a0"/>
    <w:link w:val="affe"/>
    <w:uiPriority w:val="99"/>
    <w:rsid w:val="008E4DC8"/>
    <w:rPr>
      <w:rFonts w:ascii="Times New Roman" w:hAnsi="Times New Roman"/>
      <w:color w:val="auto"/>
      <w:sz w:val="20"/>
      <w:lang w:val="en-US" w:eastAsia="ko-KR"/>
    </w:rPr>
  </w:style>
  <w:style w:type="paragraph" w:customStyle="1" w:styleId="afff0">
    <w:name w:val="основа"/>
    <w:rsid w:val="008E4DC8"/>
    <w:rPr>
      <w:rFonts w:ascii="Calibri" w:hAnsi="Calibri"/>
      <w:color w:val="auto"/>
      <w:sz w:val="22"/>
      <w:lang w:val="en-US" w:eastAsia="en-US" w:bidi="en-US"/>
    </w:rPr>
  </w:style>
  <w:style w:type="paragraph" w:customStyle="1" w:styleId="ParaAttribute7">
    <w:name w:val="ParaAttribute7"/>
    <w:rsid w:val="008E4DC8"/>
    <w:pPr>
      <w:ind w:firstLine="851"/>
      <w:jc w:val="center"/>
    </w:pPr>
    <w:rPr>
      <w:rFonts w:ascii="Times New Roman" w:eastAsia="№Е" w:hAnsi="Times New Roman"/>
      <w:color w:val="auto"/>
      <w:sz w:val="20"/>
    </w:rPr>
  </w:style>
  <w:style w:type="paragraph" w:customStyle="1" w:styleId="ParaAttribute5">
    <w:name w:val="ParaAttribute5"/>
    <w:rsid w:val="008E4DC8"/>
    <w:pPr>
      <w:widowControl w:val="0"/>
      <w:wordWrap w:val="0"/>
      <w:ind w:right="-1"/>
      <w:jc w:val="both"/>
    </w:pPr>
    <w:rPr>
      <w:rFonts w:ascii="Times New Roman" w:eastAsia="№Е" w:hAnsi="Times New Roman"/>
      <w:color w:val="auto"/>
      <w:sz w:val="20"/>
    </w:rPr>
  </w:style>
  <w:style w:type="paragraph" w:customStyle="1" w:styleId="ParaAttribute3">
    <w:name w:val="ParaAttribute3"/>
    <w:rsid w:val="008E4DC8"/>
    <w:pPr>
      <w:widowControl w:val="0"/>
      <w:wordWrap w:val="0"/>
      <w:ind w:right="-1"/>
      <w:jc w:val="center"/>
    </w:pPr>
    <w:rPr>
      <w:rFonts w:ascii="Times New Roman" w:eastAsia="№Е" w:hAnsi="Times New Roman"/>
      <w:color w:val="auto"/>
      <w:sz w:val="20"/>
    </w:rPr>
  </w:style>
  <w:style w:type="paragraph" w:customStyle="1" w:styleId="paraattribute50">
    <w:name w:val="paraattribute5"/>
    <w:basedOn w:val="a"/>
    <w:rsid w:val="008E4DC8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paraattribute31">
    <w:name w:val="paraattribute3"/>
    <w:basedOn w:val="a"/>
    <w:rsid w:val="008E4DC8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attribute5">
    <w:name w:val="charattribute5"/>
    <w:basedOn w:val="a0"/>
    <w:rsid w:val="008E4DC8"/>
  </w:style>
  <w:style w:type="character" w:customStyle="1" w:styleId="27">
    <w:name w:val="2"/>
    <w:basedOn w:val="a0"/>
    <w:rsid w:val="008E4DC8"/>
  </w:style>
  <w:style w:type="paragraph" w:customStyle="1" w:styleId="paraattribute2">
    <w:name w:val="paraattribute2"/>
    <w:basedOn w:val="a"/>
    <w:rsid w:val="008E4DC8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paraattribute70">
    <w:name w:val="paraattribute7"/>
    <w:basedOn w:val="a"/>
    <w:rsid w:val="008E4DC8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customStyle="1" w:styleId="paraattribute81">
    <w:name w:val="paraattribute8"/>
    <w:basedOn w:val="a"/>
    <w:rsid w:val="008E4DC8"/>
    <w:pPr>
      <w:widowControl/>
      <w:spacing w:before="100" w:beforeAutospacing="1" w:after="100" w:afterAutospacing="1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D3581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CD3581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CD3581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CD358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D3581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CD358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D358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CD3581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CD3581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CD3581"/>
    <w:rPr>
      <w:color w:val="106BBE"/>
    </w:rPr>
  </w:style>
  <w:style w:type="character" w:customStyle="1" w:styleId="a4">
    <w:name w:val="Гипертекстовая ссылка"/>
    <w:link w:val="a3"/>
    <w:rsid w:val="00CD3581"/>
    <w:rPr>
      <w:color w:val="106BBE"/>
    </w:rPr>
  </w:style>
  <w:style w:type="paragraph" w:customStyle="1" w:styleId="CharAttribute4">
    <w:name w:val="CharAttribute4"/>
    <w:link w:val="CharAttribute40"/>
    <w:rsid w:val="00CD3581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CD3581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CD3581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CD358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CD3581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CD3581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CD3581"/>
    <w:rPr>
      <w:vertAlign w:val="superscript"/>
    </w:rPr>
  </w:style>
  <w:style w:type="character" w:styleId="a5">
    <w:name w:val="footnote reference"/>
    <w:link w:val="12"/>
    <w:rsid w:val="00CD3581"/>
    <w:rPr>
      <w:vertAlign w:val="superscript"/>
    </w:rPr>
  </w:style>
  <w:style w:type="paragraph" w:customStyle="1" w:styleId="a6">
    <w:name w:val="Цветовое выделение"/>
    <w:link w:val="a7"/>
    <w:rsid w:val="00CD3581"/>
    <w:rPr>
      <w:b/>
      <w:color w:val="26282F"/>
    </w:rPr>
  </w:style>
  <w:style w:type="character" w:customStyle="1" w:styleId="a7">
    <w:name w:val="Цветовое выделение"/>
    <w:link w:val="a6"/>
    <w:rsid w:val="00CD3581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CD3581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CD358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CD3581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CD3581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CD3581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CD358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CD3581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CD358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CD3581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CD3581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CD3581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CD3581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CD3581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CD3581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CD3581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CD3581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CD3581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CD3581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CD3581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CD3581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CD3581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CD3581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CD3581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CD3581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CD3581"/>
    <w:rPr>
      <w:rFonts w:ascii="Liberation Serif" w:hAnsi="Liberation Serif"/>
    </w:rPr>
  </w:style>
  <w:style w:type="character" w:customStyle="1" w:styleId="Standard0">
    <w:name w:val="Standard"/>
    <w:link w:val="Standard"/>
    <w:rsid w:val="00CD3581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CD3581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CD3581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CD3581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CD3581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CD3581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CD3581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CD3581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CD358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CD3581"/>
    <w:rPr>
      <w:b/>
    </w:rPr>
  </w:style>
  <w:style w:type="character" w:customStyle="1" w:styleId="ac">
    <w:name w:val="Тема примечания Знак"/>
    <w:basedOn w:val="ad"/>
    <w:link w:val="aa"/>
    <w:rsid w:val="00CD3581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CD3581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CD3581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CD3581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CD3581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CD3581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CD3581"/>
  </w:style>
  <w:style w:type="character" w:customStyle="1" w:styleId="ad">
    <w:name w:val="Текст примечания Знак"/>
    <w:basedOn w:val="1"/>
    <w:link w:val="ab"/>
    <w:rsid w:val="00CD3581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CD3581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CD3581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CD3581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CD3581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CD3581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CD3581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CD3581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CD3581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CD3581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CD3581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sid w:val="00CD3581"/>
    <w:rPr>
      <w:sz w:val="24"/>
    </w:rPr>
  </w:style>
  <w:style w:type="character" w:customStyle="1" w:styleId="af1">
    <w:name w:val="Обычный (веб) Знак"/>
    <w:basedOn w:val="1"/>
    <w:link w:val="af0"/>
    <w:rsid w:val="00CD3581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CD3581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CD3581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CD3581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CD3581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CD3581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CD3581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CD3581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CD3581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CD3581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CD3581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CD3581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CD3581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CD3581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CD358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CD3581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CD3581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CD3581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CD3581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CD3581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CD3581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CD3581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CD3581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CD3581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CD3581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CD3581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CD3581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CD3581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CD3581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CD3581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CD3581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CD3581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CD3581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CD3581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CD3581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CD3581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CD3581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CD3581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CD358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CD3581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CD358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CD3581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CD3581"/>
    <w:rPr>
      <w:rFonts w:ascii="Times New Roman" w:hAnsi="Times New Roman"/>
      <w:sz w:val="28"/>
    </w:rPr>
  </w:style>
  <w:style w:type="paragraph" w:customStyle="1" w:styleId="s10">
    <w:name w:val="s_10"/>
    <w:link w:val="s100"/>
    <w:rsid w:val="00CD3581"/>
  </w:style>
  <w:style w:type="character" w:customStyle="1" w:styleId="s100">
    <w:name w:val="s_10"/>
    <w:link w:val="s10"/>
    <w:rsid w:val="00CD3581"/>
  </w:style>
  <w:style w:type="paragraph" w:customStyle="1" w:styleId="CharAttribute323">
    <w:name w:val="CharAttribute323"/>
    <w:link w:val="CharAttribute3230"/>
    <w:rsid w:val="00CD3581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CD3581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CD3581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CD3581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CD3581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CD3581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CD3581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CD3581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CD3581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CD3581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CD3581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CD3581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CD3581"/>
    <w:rPr>
      <w:rFonts w:ascii="Times New Roman" w:hAnsi="Times New Roman"/>
    </w:rPr>
  </w:style>
  <w:style w:type="character" w:customStyle="1" w:styleId="Default0">
    <w:name w:val="Default"/>
    <w:link w:val="Default"/>
    <w:rsid w:val="00CD3581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CD3581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CD358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CD3581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CD3581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CD3581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CD3581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CD3581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CD3581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CD3581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CD3581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CD3581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CD3581"/>
  </w:style>
  <w:style w:type="paragraph" w:customStyle="1" w:styleId="CharAttribute312">
    <w:name w:val="CharAttribute312"/>
    <w:link w:val="CharAttribute3120"/>
    <w:rsid w:val="00CD3581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CD3581"/>
    <w:rPr>
      <w:rFonts w:ascii="Times New Roman" w:hAnsi="Times New Roman"/>
      <w:sz w:val="28"/>
    </w:rPr>
  </w:style>
  <w:style w:type="paragraph" w:customStyle="1" w:styleId="w">
    <w:name w:val="w"/>
    <w:link w:val="w0"/>
    <w:rsid w:val="00CD3581"/>
  </w:style>
  <w:style w:type="character" w:customStyle="1" w:styleId="w0">
    <w:name w:val="w"/>
    <w:link w:val="w"/>
    <w:rsid w:val="00CD3581"/>
  </w:style>
  <w:style w:type="paragraph" w:customStyle="1" w:styleId="CharAttribute289">
    <w:name w:val="CharAttribute289"/>
    <w:link w:val="CharAttribute2890"/>
    <w:rsid w:val="00CD3581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CD3581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CD3581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CD3581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CD3581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CD3581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CD3581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CD3581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CD3581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CD3581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CD3581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CD3581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CD3581"/>
    <w:rPr>
      <w:rFonts w:ascii="Calibri" w:hAnsi="Calibri"/>
      <w:sz w:val="20"/>
    </w:rPr>
  </w:style>
  <w:style w:type="paragraph" w:styleId="af4">
    <w:name w:val="header"/>
    <w:basedOn w:val="a"/>
    <w:link w:val="af5"/>
    <w:rsid w:val="00CD3581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CD3581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CD3581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CD358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CD3581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CD3581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CD3581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CD3581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CD3581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CD3581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CD3581"/>
    <w:rPr>
      <w:sz w:val="16"/>
    </w:rPr>
  </w:style>
  <w:style w:type="character" w:styleId="af6">
    <w:name w:val="annotation reference"/>
    <w:link w:val="1a"/>
    <w:rsid w:val="00CD3581"/>
    <w:rPr>
      <w:sz w:val="16"/>
    </w:rPr>
  </w:style>
  <w:style w:type="paragraph" w:customStyle="1" w:styleId="1b">
    <w:name w:val="Гиперссылка1"/>
    <w:link w:val="af7"/>
    <w:rsid w:val="00CD3581"/>
    <w:rPr>
      <w:color w:val="0563C1"/>
      <w:u w:val="single"/>
    </w:rPr>
  </w:style>
  <w:style w:type="character" w:styleId="af7">
    <w:name w:val="Hyperlink"/>
    <w:link w:val="1b"/>
    <w:uiPriority w:val="99"/>
    <w:rsid w:val="00CD3581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CD3581"/>
    <w:pPr>
      <w:widowControl/>
      <w:jc w:val="left"/>
    </w:pPr>
  </w:style>
  <w:style w:type="character" w:customStyle="1" w:styleId="Footnote0">
    <w:name w:val="Footnote"/>
    <w:basedOn w:val="1"/>
    <w:link w:val="Footnote"/>
    <w:rsid w:val="00CD3581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CD3581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CD3581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CD3581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CD3581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CD3581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CD3581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CD358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CD358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CD3581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CD3581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CD3581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CD3581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CD3581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CD3581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CD3581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D3581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CD3581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CD3581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CD3581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CD3581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CD3581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CD3581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CD3581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sid w:val="00CD358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CD3581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CD3581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CD3581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CD3581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CD3581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CD3581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CD3581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CD3581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CD3581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CD3581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CD3581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CD3581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CD3581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CD3581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CD3581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CD3581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CD358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CD3581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CD358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CD358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CD358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CD358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CD3581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CD3581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CD3581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CD3581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CD3581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CD3581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CD3581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CD3581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CD3581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CD3581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CD3581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CD3581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CD3581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CD3581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CD3581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CD3581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CD3581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CD3581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rsid w:val="00CD3581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34"/>
    <w:qFormat/>
    <w:rsid w:val="00CD3581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CD358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CD3581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CD3581"/>
    <w:rPr>
      <w:b/>
    </w:rPr>
  </w:style>
  <w:style w:type="character" w:styleId="aff0">
    <w:name w:val="Strong"/>
    <w:link w:val="1e"/>
    <w:rsid w:val="00CD3581"/>
    <w:rPr>
      <w:b/>
    </w:rPr>
  </w:style>
  <w:style w:type="paragraph" w:customStyle="1" w:styleId="25">
    <w:name w:val="Заголовок №2"/>
    <w:basedOn w:val="a"/>
    <w:link w:val="26"/>
    <w:rsid w:val="00CD3581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CD3581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CD3581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CD3581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CD3581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CD3581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CD3581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CD358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CD3581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CD3581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CD3581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CD3581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CD3581"/>
  </w:style>
  <w:style w:type="character" w:customStyle="1" w:styleId="wmi-callto0">
    <w:name w:val="wmi-callto"/>
    <w:link w:val="wmi-callto"/>
    <w:rsid w:val="00CD3581"/>
  </w:style>
  <w:style w:type="paragraph" w:customStyle="1" w:styleId="aff1">
    <w:link w:val="aff2"/>
    <w:semiHidden/>
    <w:unhideWhenUsed/>
    <w:rsid w:val="00CD3581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CD3581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CD3581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CD3581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CD3581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CD3581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CD3581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CD35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CD3581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CD358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CD3581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CD3581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CD3581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CD3581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CD3581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CD3581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CD3581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CD3581"/>
    <w:rPr>
      <w:rFonts w:ascii="XO Thames" w:hAnsi="XO Thames"/>
      <w:i/>
      <w:sz w:val="24"/>
    </w:rPr>
  </w:style>
  <w:style w:type="paragraph" w:styleId="aff5">
    <w:name w:val="No Spacing"/>
    <w:link w:val="aff6"/>
    <w:rsid w:val="00CD3581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CD3581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CD3581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CD3581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CD3581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CD3581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CD3581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CD3581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CD358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CD3581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CD3581"/>
    <w:rPr>
      <w:vertAlign w:val="superscript"/>
    </w:rPr>
  </w:style>
  <w:style w:type="character" w:customStyle="1" w:styleId="affa">
    <w:name w:val="Символ сноски"/>
    <w:link w:val="aff9"/>
    <w:rsid w:val="00CD3581"/>
    <w:rPr>
      <w:vertAlign w:val="superscript"/>
    </w:rPr>
  </w:style>
  <w:style w:type="character" w:customStyle="1" w:styleId="40">
    <w:name w:val="Заголовок 4 Знак"/>
    <w:link w:val="4"/>
    <w:rsid w:val="00CD3581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CD3581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CD3581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CD3581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CD3581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CD3581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CD3581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CD3581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CD3581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CD3581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CD3581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CD3581"/>
    <w:rPr>
      <w:rFonts w:ascii="Times New Roman" w:hAnsi="Times New Roman"/>
      <w:sz w:val="28"/>
    </w:rPr>
  </w:style>
  <w:style w:type="table" w:styleId="affb">
    <w:name w:val="Table Grid"/>
    <w:basedOn w:val="a1"/>
    <w:rsid w:val="00CD358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sid w:val="00CD358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CD358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CD358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99"/>
    <w:unhideWhenUsed/>
    <w:rsid w:val="00BB3B98"/>
    <w:pPr>
      <w:wordWrap w:val="0"/>
      <w:autoSpaceDE w:val="0"/>
      <w:autoSpaceDN w:val="0"/>
      <w:spacing w:after="120"/>
    </w:pPr>
    <w:rPr>
      <w:color w:val="auto"/>
      <w:kern w:val="2"/>
      <w:szCs w:val="24"/>
      <w:lang w:val="en-US" w:eastAsia="ko-KR"/>
    </w:rPr>
  </w:style>
  <w:style w:type="character" w:customStyle="1" w:styleId="affd">
    <w:name w:val="Основной текст Знак"/>
    <w:basedOn w:val="a0"/>
    <w:link w:val="affc"/>
    <w:uiPriority w:val="99"/>
    <w:rsid w:val="00BB3B98"/>
    <w:rPr>
      <w:rFonts w:ascii="Times New Roman" w:hAnsi="Times New Roman"/>
      <w:color w:val="auto"/>
      <w:kern w:val="2"/>
      <w:sz w:val="20"/>
      <w:szCs w:val="24"/>
      <w:lang w:val="en-US" w:eastAsia="ko-KR"/>
    </w:rPr>
  </w:style>
  <w:style w:type="paragraph" w:customStyle="1" w:styleId="TableParagraph">
    <w:name w:val="Table Paragraph"/>
    <w:basedOn w:val="a"/>
    <w:uiPriority w:val="1"/>
    <w:qFormat/>
    <w:rsid w:val="00116A80"/>
    <w:pPr>
      <w:autoSpaceDE w:val="0"/>
      <w:autoSpaceDN w:val="0"/>
      <w:jc w:val="left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B0D9-B26A-4AD5-8357-938021E8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16114</Words>
  <Characters>91852</Characters>
  <Application>Microsoft Office Word</Application>
  <DocSecurity>0</DocSecurity>
  <Lines>765</Lines>
  <Paragraphs>215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>Пояснительная записка</vt:lpstr>
      <vt:lpstr>1.1 Цель и задачи воспитания обучающихся</vt:lpstr>
      <vt:lpstr>1.2 Направления воспитания</vt:lpstr>
      <vt:lpstr>1.3 Целевые ориентиры результатов воспитания</vt:lpstr>
      <vt:lpstr>РАЗДЕЛ 2. СОДЕРЖАТЕЛЬНЫЙ</vt:lpstr>
      <vt:lpstr>2.1 Уклад общеобразовательной организации</vt:lpstr>
      <vt:lpstr>2.2 Виды, формы и содержание воспитательной деятельности</vt:lpstr>
      <vt:lpstr>экскурсии на предприятия города, дающие обучающимся начальные представления о су</vt:lpstr>
      <vt:lpstr>посещение тематических профориентационных выставок, дней открытых дверей в профе</vt:lpstr>
      <vt:lpstr>предметные недели в качестве формы организации профессиональной ориентации обуча</vt:lpstr>
      <vt:lpstr>олимпиады по предметам (предметным областям) в качестве формы организации профес</vt:lpstr>
      <vt:lpstr>«Игровая площадка профессий» В 2020 году в рамках государственной программы Росс</vt:lpstr>
      <vt:lpstr>совместное с педагогическими работниками изучение интернет ресурсов, посвященных</vt:lpstr>
      <vt:lpstr>индивидуальные консультации психолога для обучающихся и их родителей (законных п</vt:lpstr>
      <vt:lpstr/>
      <vt:lpstr>3.1 Кадровое обеспечение</vt:lpstr>
      <vt:lpstr>3.2 Нормативно-методическое обеспечение</vt:lpstr>
      <vt:lpstr>На уровне МБОУ «СОШ № 172» локальные нормативные документы принимаются Управляющ</vt:lpstr>
      <vt:lpstr>Должностные инструкции: заместителя директора по BP, классного руководителя в ус</vt:lpstr>
      <vt:lpstr>Положение о классном руководстве</vt:lpstr>
      <vt:lpstr>Положение о МО классных руководителей</vt:lpstr>
      <vt:lpstr>Положение об организации внеурочной деятельности в условиях введения ФГОС ООО </vt:lpstr>
      <vt:lpstr>Положение о портфолио обучающихся</vt:lpstr>
      <vt:lpstr>Положение о мобильных телефонах</vt:lpstr>
      <vt:lpstr>Положение о службе психолого-педагогического и социального сопровождения</vt:lpstr>
      <vt:lpstr>Положение о психолого-педагогическом консилиуме</vt:lpstr>
      <vt:lpstr>Положение о психолого-педагогической помощи</vt:lpstr>
      <vt:lpstr>10.Положение о службе школьной медиации</vt:lpstr>
      <vt:lpstr>11.Положение о требованиях к школьной одежде обучающихся</vt:lpstr>
      <vt:lpstr>12. Положение о проектной и исследовательской деятельности обучающихся МБОУ «СОШ</vt:lpstr>
      <vt:lpstr>13.Правила внутреннего  распорядка МБОУ «СОШ № 172»  </vt:lpstr>
      <vt:lpstr>14.Положение о Совете старшеклассников</vt:lpstr>
      <vt:lpstr>15. Рабочая программа воспитания 2021</vt:lpstr>
      <vt:lpstr>16. Программа воспитания 2022</vt:lpstr>
      <vt:lpstr>Вышеперечисленные Положения размещены на сайте МБОУ «СОШ № 172» https://school17</vt:lpstr>
      <vt:lpstr>3.3 Требования к условиям работы с обучающимися с особыми образовательными потре</vt:lpstr>
    </vt:vector>
  </TitlesOfParts>
  <Company>Microsoft</Company>
  <LinksUpToDate>false</LinksUpToDate>
  <CharactersWithSpaces>107751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Admin</cp:lastModifiedBy>
  <cp:revision>3</cp:revision>
  <cp:lastPrinted>2022-09-19T10:19:00Z</cp:lastPrinted>
  <dcterms:created xsi:type="dcterms:W3CDTF">2022-09-19T13:06:00Z</dcterms:created>
  <dcterms:modified xsi:type="dcterms:W3CDTF">2022-09-20T04:51:00Z</dcterms:modified>
</cp:coreProperties>
</file>